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65C2B" w14:textId="77777777" w:rsidR="002659E5" w:rsidRDefault="00000000">
      <w:pPr>
        <w:pBdr>
          <w:top w:val="nil"/>
          <w:left w:val="nil"/>
          <w:bottom w:val="nil"/>
          <w:right w:val="nil"/>
          <w:between w:val="nil"/>
        </w:pBdr>
        <w:spacing w:after="0" w:line="240" w:lineRule="auto"/>
        <w:rPr>
          <w:rFonts w:ascii="Gill Sans" w:eastAsia="Gill Sans" w:hAnsi="Gill Sans" w:cs="Gill Sans"/>
          <w:b/>
          <w:bCs/>
        </w:rPr>
      </w:pPr>
      <w:r>
        <w:rPr>
          <w:rFonts w:ascii="Gill Sans" w:eastAsia="Gill Sans" w:hAnsi="Gill Sans" w:cs="Gill Sans"/>
          <w:b/>
          <w:bCs/>
          <w:noProof/>
        </w:rPr>
        <w:drawing>
          <wp:inline distT="0" distB="0" distL="0" distR="0" wp14:anchorId="113C93E9" wp14:editId="5C03196D">
            <wp:extent cx="2328352" cy="804863"/>
            <wp:effectExtent l="0" t="0" r="0" b="0"/>
            <wp:docPr id="1861591229" name="image1.png" descr="A white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text on a black background&#10;&#10;Description automatically generated"/>
                    <pic:cNvPicPr preferRelativeResize="0"/>
                  </pic:nvPicPr>
                  <pic:blipFill>
                    <a:blip r:embed="rId8"/>
                    <a:srcRect/>
                    <a:stretch>
                      <a:fillRect/>
                    </a:stretch>
                  </pic:blipFill>
                  <pic:spPr>
                    <a:xfrm>
                      <a:off x="0" y="0"/>
                      <a:ext cx="2328352" cy="804863"/>
                    </a:xfrm>
                    <a:prstGeom prst="rect">
                      <a:avLst/>
                    </a:prstGeom>
                    <a:ln/>
                  </pic:spPr>
                </pic:pic>
              </a:graphicData>
            </a:graphic>
          </wp:inline>
        </w:drawing>
      </w:r>
      <w:r>
        <w:rPr>
          <w:rFonts w:ascii="Gill Sans" w:eastAsia="Gill Sans" w:hAnsi="Gill Sans" w:cs="Gill Sans"/>
          <w:b/>
          <w:bCs/>
        </w:rPr>
        <w:t xml:space="preserve"> </w:t>
      </w:r>
      <w:r>
        <w:rPr>
          <w:rFonts w:ascii="Gill Sans" w:eastAsia="Gill Sans" w:hAnsi="Gill Sans" w:cs="Gill Sans"/>
          <w:b/>
          <w:bCs/>
          <w:noProof/>
        </w:rPr>
        <w:drawing>
          <wp:inline distT="114300" distB="114300" distL="114300" distR="114300" wp14:anchorId="7DF344E2" wp14:editId="78A68D95">
            <wp:extent cx="2896745" cy="814388"/>
            <wp:effectExtent l="0" t="0" r="0" b="0"/>
            <wp:docPr id="18615912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896745" cy="814388"/>
                    </a:xfrm>
                    <a:prstGeom prst="rect">
                      <a:avLst/>
                    </a:prstGeom>
                    <a:ln/>
                  </pic:spPr>
                </pic:pic>
              </a:graphicData>
            </a:graphic>
          </wp:inline>
        </w:drawing>
      </w:r>
    </w:p>
    <w:p w14:paraId="7F8AA7F2" w14:textId="77777777" w:rsidR="002659E5" w:rsidRDefault="002659E5">
      <w:pPr>
        <w:pBdr>
          <w:top w:val="nil"/>
          <w:left w:val="nil"/>
          <w:bottom w:val="nil"/>
          <w:right w:val="nil"/>
          <w:between w:val="nil"/>
        </w:pBdr>
        <w:spacing w:after="0" w:line="240" w:lineRule="auto"/>
        <w:ind w:hanging="630"/>
        <w:jc w:val="both"/>
        <w:rPr>
          <w:rFonts w:ascii="Gill Sans" w:eastAsia="Gill Sans" w:hAnsi="Gill Sans" w:cs="Gill Sans"/>
          <w:b/>
          <w:bCs/>
        </w:rPr>
      </w:pPr>
    </w:p>
    <w:p w14:paraId="0559F650" w14:textId="77777777" w:rsidR="002659E5" w:rsidRDefault="00000000">
      <w:pPr>
        <w:pBdr>
          <w:top w:val="nil"/>
          <w:left w:val="nil"/>
          <w:bottom w:val="nil"/>
          <w:right w:val="nil"/>
          <w:between w:val="nil"/>
        </w:pBdr>
        <w:spacing w:after="0" w:line="240" w:lineRule="auto"/>
        <w:ind w:hanging="630"/>
        <w:jc w:val="center"/>
        <w:rPr>
          <w:rFonts w:ascii="Gill Sans" w:eastAsia="Gill Sans" w:hAnsi="Gill Sans" w:cs="Gill Sans"/>
          <w:b/>
          <w:bCs/>
        </w:rPr>
      </w:pPr>
      <w:r>
        <w:rPr>
          <w:rFonts w:ascii="Gill Sans" w:eastAsia="Gill Sans" w:hAnsi="Gill Sans" w:cs="Gill Sans"/>
          <w:b/>
          <w:bCs/>
        </w:rPr>
        <w:t xml:space="preserve">        </w:t>
      </w:r>
      <w:r>
        <w:rPr>
          <w:rFonts w:ascii="Gill Sans" w:eastAsia="Gill Sans" w:hAnsi="Gill Sans" w:cs="Gill Sans"/>
          <w:b/>
          <w:bCs/>
          <w:noProof/>
        </w:rPr>
        <w:drawing>
          <wp:inline distT="0" distB="0" distL="0" distR="0" wp14:anchorId="28927428" wp14:editId="157EF315">
            <wp:extent cx="4410691" cy="800212"/>
            <wp:effectExtent l="0" t="0" r="0" b="0"/>
            <wp:docPr id="1861591230" name="image3.png" descr="A white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white text on a black background&#10;&#10;Description automatically generated"/>
                    <pic:cNvPicPr preferRelativeResize="0"/>
                  </pic:nvPicPr>
                  <pic:blipFill>
                    <a:blip r:embed="rId10"/>
                    <a:srcRect/>
                    <a:stretch>
                      <a:fillRect/>
                    </a:stretch>
                  </pic:blipFill>
                  <pic:spPr>
                    <a:xfrm>
                      <a:off x="0" y="0"/>
                      <a:ext cx="4410691" cy="800212"/>
                    </a:xfrm>
                    <a:prstGeom prst="rect">
                      <a:avLst/>
                    </a:prstGeom>
                    <a:ln/>
                  </pic:spPr>
                </pic:pic>
              </a:graphicData>
            </a:graphic>
          </wp:inline>
        </w:drawing>
      </w:r>
    </w:p>
    <w:p w14:paraId="674B173A" w14:textId="77777777" w:rsidR="002659E5" w:rsidRDefault="00000000">
      <w:pPr>
        <w:pBdr>
          <w:top w:val="nil"/>
          <w:left w:val="nil"/>
          <w:bottom w:val="nil"/>
          <w:right w:val="nil"/>
          <w:between w:val="nil"/>
        </w:pBdr>
        <w:spacing w:after="0" w:line="240" w:lineRule="auto"/>
        <w:ind w:hanging="630"/>
        <w:jc w:val="both"/>
        <w:rPr>
          <w:rFonts w:ascii="Gill Sans" w:eastAsia="Gill Sans" w:hAnsi="Gill Sans" w:cs="Gill Sans"/>
          <w:b/>
          <w:bCs/>
          <w:color w:val="000000"/>
        </w:rPr>
      </w:pPr>
      <w:r>
        <w:rPr>
          <w:rFonts w:ascii="Gill Sans" w:eastAsia="Gill Sans" w:hAnsi="Gill Sans" w:cs="Gill Sans"/>
          <w:b/>
          <w:bCs/>
          <w:color w:val="000000"/>
        </w:rPr>
        <w:t xml:space="preserve">      </w:t>
      </w:r>
    </w:p>
    <w:p w14:paraId="46C706CE" w14:textId="77777777" w:rsidR="002659E5" w:rsidRDefault="002659E5">
      <w:pPr>
        <w:pBdr>
          <w:top w:val="nil"/>
          <w:left w:val="nil"/>
          <w:bottom w:val="nil"/>
          <w:right w:val="nil"/>
          <w:between w:val="nil"/>
        </w:pBdr>
        <w:spacing w:after="0" w:line="240" w:lineRule="auto"/>
        <w:ind w:left="720"/>
        <w:jc w:val="both"/>
        <w:rPr>
          <w:rFonts w:ascii="Gill Sans" w:eastAsia="Gill Sans" w:hAnsi="Gill Sans" w:cs="Gill Sans"/>
          <w:b/>
          <w:bCs/>
          <w:color w:val="000000"/>
        </w:rPr>
      </w:pPr>
    </w:p>
    <w:p w14:paraId="5C5CD48A" w14:textId="77777777" w:rsidR="002659E5" w:rsidRDefault="00000000">
      <w:pPr>
        <w:pBdr>
          <w:top w:val="nil"/>
          <w:left w:val="nil"/>
          <w:bottom w:val="nil"/>
          <w:right w:val="nil"/>
          <w:between w:val="nil"/>
        </w:pBdr>
        <w:spacing w:after="0" w:line="240" w:lineRule="auto"/>
        <w:jc w:val="center"/>
        <w:rPr>
          <w:b/>
          <w:bCs/>
          <w:sz w:val="44"/>
          <w:szCs w:val="44"/>
        </w:rPr>
      </w:pPr>
      <w:r>
        <w:rPr>
          <w:b/>
          <w:bCs/>
          <w:color w:val="000000"/>
          <w:sz w:val="44"/>
          <w:szCs w:val="44"/>
        </w:rPr>
        <w:t xml:space="preserve">Challenge Tires London &amp; South East Cyclo-Cross League Round </w:t>
      </w:r>
      <w:r>
        <w:rPr>
          <w:b/>
          <w:bCs/>
          <w:sz w:val="44"/>
          <w:szCs w:val="44"/>
        </w:rPr>
        <w:t>3</w:t>
      </w:r>
    </w:p>
    <w:p w14:paraId="7052ABD0" w14:textId="77777777" w:rsidR="002659E5" w:rsidRDefault="00000000">
      <w:pPr>
        <w:pBdr>
          <w:top w:val="nil"/>
          <w:left w:val="nil"/>
          <w:bottom w:val="nil"/>
          <w:right w:val="nil"/>
          <w:between w:val="nil"/>
        </w:pBdr>
        <w:spacing w:after="0" w:line="240" w:lineRule="auto"/>
        <w:jc w:val="center"/>
        <w:rPr>
          <w:b/>
          <w:bCs/>
          <w:sz w:val="44"/>
          <w:szCs w:val="44"/>
        </w:rPr>
      </w:pPr>
      <w:r>
        <w:rPr>
          <w:b/>
          <w:bCs/>
          <w:color w:val="000000"/>
          <w:sz w:val="44"/>
          <w:szCs w:val="44"/>
        </w:rPr>
        <w:br/>
        <w:t xml:space="preserve">Sunday </w:t>
      </w:r>
      <w:r>
        <w:rPr>
          <w:b/>
          <w:bCs/>
          <w:sz w:val="44"/>
          <w:szCs w:val="44"/>
        </w:rPr>
        <w:t>27th September</w:t>
      </w:r>
      <w:r>
        <w:rPr>
          <w:b/>
          <w:bCs/>
          <w:color w:val="000000"/>
          <w:sz w:val="44"/>
          <w:szCs w:val="44"/>
        </w:rPr>
        <w:t xml:space="preserve"> 202</w:t>
      </w:r>
      <w:r>
        <w:rPr>
          <w:b/>
          <w:bCs/>
          <w:sz w:val="44"/>
          <w:szCs w:val="44"/>
        </w:rPr>
        <w:t>6</w:t>
      </w:r>
    </w:p>
    <w:p w14:paraId="2E964A2B" w14:textId="77777777" w:rsidR="002659E5" w:rsidRDefault="002659E5">
      <w:pPr>
        <w:pBdr>
          <w:top w:val="nil"/>
          <w:left w:val="nil"/>
          <w:bottom w:val="nil"/>
          <w:right w:val="nil"/>
          <w:between w:val="nil"/>
        </w:pBdr>
        <w:spacing w:after="0" w:line="240" w:lineRule="auto"/>
        <w:jc w:val="center"/>
        <w:rPr>
          <w:b/>
          <w:bCs/>
          <w:sz w:val="44"/>
          <w:szCs w:val="44"/>
        </w:rPr>
      </w:pPr>
    </w:p>
    <w:p w14:paraId="56A813FC" w14:textId="77777777" w:rsidR="002659E5" w:rsidRDefault="00000000">
      <w:pPr>
        <w:pBdr>
          <w:top w:val="nil"/>
          <w:left w:val="nil"/>
          <w:bottom w:val="nil"/>
          <w:right w:val="nil"/>
          <w:between w:val="nil"/>
        </w:pBdr>
        <w:spacing w:after="0" w:line="240" w:lineRule="auto"/>
        <w:jc w:val="center"/>
        <w:rPr>
          <w:b/>
          <w:bCs/>
          <w:sz w:val="44"/>
          <w:szCs w:val="44"/>
        </w:rPr>
      </w:pPr>
      <w:r>
        <w:rPr>
          <w:b/>
          <w:bCs/>
          <w:sz w:val="44"/>
          <w:szCs w:val="44"/>
        </w:rPr>
        <w:t>Crystal Palace</w:t>
      </w:r>
    </w:p>
    <w:p w14:paraId="09138583" w14:textId="77777777" w:rsidR="002659E5" w:rsidRDefault="002659E5">
      <w:pPr>
        <w:pBdr>
          <w:top w:val="nil"/>
          <w:left w:val="nil"/>
          <w:bottom w:val="nil"/>
          <w:right w:val="nil"/>
          <w:between w:val="nil"/>
        </w:pBdr>
        <w:spacing w:after="0" w:line="240" w:lineRule="auto"/>
        <w:rPr>
          <w:b/>
          <w:bCs/>
          <w:sz w:val="44"/>
          <w:szCs w:val="44"/>
        </w:rPr>
      </w:pPr>
    </w:p>
    <w:p w14:paraId="4CF5B9B2" w14:textId="77777777" w:rsidR="002659E5" w:rsidRDefault="00000000">
      <w:pPr>
        <w:pBdr>
          <w:top w:val="nil"/>
          <w:left w:val="nil"/>
          <w:bottom w:val="nil"/>
          <w:right w:val="nil"/>
          <w:between w:val="nil"/>
        </w:pBdr>
        <w:spacing w:after="0" w:line="240" w:lineRule="auto"/>
        <w:jc w:val="center"/>
        <w:rPr>
          <w:b/>
          <w:bCs/>
          <w:sz w:val="44"/>
          <w:szCs w:val="44"/>
        </w:rPr>
      </w:pPr>
      <w:r>
        <w:rPr>
          <w:b/>
          <w:bCs/>
          <w:sz w:val="44"/>
          <w:szCs w:val="44"/>
        </w:rPr>
        <w:t>Crystal Palace Park,</w:t>
      </w:r>
    </w:p>
    <w:p w14:paraId="09E1C9F8" w14:textId="77777777" w:rsidR="002659E5" w:rsidRDefault="00000000">
      <w:pPr>
        <w:pBdr>
          <w:top w:val="nil"/>
          <w:left w:val="nil"/>
          <w:bottom w:val="nil"/>
          <w:right w:val="nil"/>
          <w:between w:val="nil"/>
        </w:pBdr>
        <w:spacing w:after="0" w:line="240" w:lineRule="auto"/>
        <w:jc w:val="center"/>
        <w:rPr>
          <w:b/>
          <w:bCs/>
          <w:sz w:val="44"/>
          <w:szCs w:val="44"/>
        </w:rPr>
      </w:pPr>
      <w:r>
        <w:rPr>
          <w:b/>
          <w:bCs/>
          <w:sz w:val="44"/>
          <w:szCs w:val="44"/>
        </w:rPr>
        <w:t>Anerley Hill,</w:t>
      </w:r>
    </w:p>
    <w:p w14:paraId="360DDC93" w14:textId="77777777" w:rsidR="002659E5" w:rsidRDefault="00000000">
      <w:pPr>
        <w:pBdr>
          <w:top w:val="nil"/>
          <w:left w:val="nil"/>
          <w:bottom w:val="nil"/>
          <w:right w:val="nil"/>
          <w:between w:val="nil"/>
        </w:pBdr>
        <w:spacing w:after="0" w:line="240" w:lineRule="auto"/>
        <w:jc w:val="center"/>
        <w:rPr>
          <w:b/>
          <w:bCs/>
          <w:sz w:val="44"/>
          <w:szCs w:val="44"/>
        </w:rPr>
      </w:pPr>
      <w:r>
        <w:rPr>
          <w:b/>
          <w:bCs/>
          <w:sz w:val="44"/>
          <w:szCs w:val="44"/>
        </w:rPr>
        <w:t>Sydenham,</w:t>
      </w:r>
    </w:p>
    <w:p w14:paraId="4CD3D70E" w14:textId="77777777" w:rsidR="002659E5" w:rsidRDefault="00000000">
      <w:pPr>
        <w:pBdr>
          <w:top w:val="nil"/>
          <w:left w:val="nil"/>
          <w:bottom w:val="nil"/>
          <w:right w:val="nil"/>
          <w:between w:val="nil"/>
        </w:pBdr>
        <w:spacing w:after="0" w:line="240" w:lineRule="auto"/>
        <w:jc w:val="center"/>
        <w:rPr>
          <w:b/>
          <w:bCs/>
          <w:sz w:val="44"/>
          <w:szCs w:val="44"/>
        </w:rPr>
      </w:pPr>
      <w:r>
        <w:rPr>
          <w:b/>
          <w:bCs/>
          <w:sz w:val="44"/>
          <w:szCs w:val="44"/>
        </w:rPr>
        <w:t>London,</w:t>
      </w:r>
    </w:p>
    <w:p w14:paraId="75EE2440" w14:textId="77777777" w:rsidR="002659E5" w:rsidRDefault="00000000">
      <w:pPr>
        <w:pBdr>
          <w:top w:val="nil"/>
          <w:left w:val="nil"/>
          <w:bottom w:val="nil"/>
          <w:right w:val="nil"/>
          <w:between w:val="nil"/>
        </w:pBdr>
        <w:spacing w:after="0" w:line="240" w:lineRule="auto"/>
        <w:jc w:val="center"/>
        <w:rPr>
          <w:b/>
          <w:bCs/>
          <w:sz w:val="44"/>
          <w:szCs w:val="44"/>
        </w:rPr>
      </w:pPr>
      <w:r>
        <w:rPr>
          <w:b/>
          <w:bCs/>
          <w:sz w:val="44"/>
          <w:szCs w:val="44"/>
        </w:rPr>
        <w:t>SE19 2BA</w:t>
      </w:r>
    </w:p>
    <w:p w14:paraId="4BF1A83B" w14:textId="77777777" w:rsidR="002659E5" w:rsidRDefault="002659E5">
      <w:pPr>
        <w:pBdr>
          <w:top w:val="nil"/>
          <w:left w:val="nil"/>
          <w:bottom w:val="nil"/>
          <w:right w:val="nil"/>
          <w:between w:val="nil"/>
        </w:pBdr>
        <w:spacing w:after="0" w:line="240" w:lineRule="auto"/>
        <w:jc w:val="center"/>
        <w:rPr>
          <w:b/>
          <w:bCs/>
          <w:sz w:val="44"/>
          <w:szCs w:val="44"/>
        </w:rPr>
      </w:pPr>
    </w:p>
    <w:p w14:paraId="10CFB860" w14:textId="77777777" w:rsidR="002659E5" w:rsidRDefault="00000000">
      <w:pPr>
        <w:jc w:val="both"/>
        <w:rPr>
          <w:b/>
          <w:bCs/>
          <w:sz w:val="44"/>
          <w:szCs w:val="44"/>
        </w:rPr>
      </w:pPr>
      <w:hyperlink r:id="rId11">
        <w:r>
          <w:rPr>
            <w:b/>
            <w:bCs/>
            <w:color w:val="0000FF"/>
            <w:sz w:val="44"/>
            <w:szCs w:val="44"/>
            <w:u w:val="single"/>
          </w:rPr>
          <w:t>https://what3words.com/body.bars.flame</w:t>
        </w:r>
      </w:hyperlink>
      <w:r>
        <w:br w:type="page"/>
      </w:r>
    </w:p>
    <w:p w14:paraId="52A2BC25" w14:textId="4E8F0148" w:rsidR="002659E5" w:rsidRPr="00880691" w:rsidRDefault="00000000" w:rsidP="00880691">
      <w:pPr>
        <w:widowControl w:val="0"/>
        <w:pBdr>
          <w:top w:val="nil"/>
          <w:left w:val="nil"/>
          <w:bottom w:val="nil"/>
          <w:right w:val="nil"/>
          <w:between w:val="nil"/>
        </w:pBdr>
        <w:spacing w:after="0" w:line="276" w:lineRule="auto"/>
        <w:rPr>
          <w:b/>
          <w:bCs/>
          <w:sz w:val="44"/>
          <w:szCs w:val="44"/>
        </w:rPr>
      </w:pPr>
      <w:sdt>
        <w:sdtPr>
          <w:id w:val="-422637156"/>
          <w:docPartObj>
            <w:docPartGallery w:val="Table of Contents"/>
            <w:docPartUnique/>
          </w:docPartObj>
        </w:sdtPr>
        <w:sdtContent>
          <w:r>
            <w:fldChar w:fldCharType="begin"/>
          </w:r>
          <w:r>
            <w:instrText xml:space="preserve"> TOC \h \u \z \t "Heading 1,1,Heading 2,2,Heading 3,3,Heading 4,4,Heading 5,5,Heading 6,6,"</w:instrText>
          </w:r>
          <w:r>
            <w:fldChar w:fldCharType="separate"/>
          </w:r>
          <w:r>
            <w:fldChar w:fldCharType="end"/>
          </w:r>
        </w:sdtContent>
      </w:sdt>
      <w:bookmarkStart w:id="0" w:name="_heading=h.gjdgxs" w:colFirst="0" w:colLast="0"/>
      <w:bookmarkEnd w:id="0"/>
      <w:r>
        <w:rPr>
          <w:b/>
          <w:bCs/>
        </w:rPr>
        <w:t>Technical Manual. Class – British Cycling Category B</w:t>
      </w:r>
    </w:p>
    <w:p w14:paraId="4818C789" w14:textId="77777777" w:rsidR="002659E5" w:rsidRDefault="002659E5">
      <w:pPr>
        <w:ind w:left="566"/>
        <w:jc w:val="both"/>
      </w:pPr>
    </w:p>
    <w:p w14:paraId="79ABA26A" w14:textId="77777777" w:rsidR="002659E5" w:rsidRDefault="00000000">
      <w:pPr>
        <w:pStyle w:val="Heading2"/>
        <w:numPr>
          <w:ilvl w:val="0"/>
          <w:numId w:val="1"/>
        </w:numPr>
        <w:ind w:left="566" w:firstLine="0"/>
        <w:jc w:val="both"/>
        <w:rPr>
          <w:rFonts w:ascii="Arial" w:eastAsia="Arial" w:hAnsi="Arial" w:cs="Arial"/>
          <w:b/>
          <w:bCs/>
        </w:rPr>
      </w:pPr>
      <w:bookmarkStart w:id="1" w:name="_heading=h.30j0zll" w:colFirst="0" w:colLast="0"/>
      <w:bookmarkEnd w:id="1"/>
      <w:r>
        <w:rPr>
          <w:rFonts w:ascii="Arial" w:eastAsia="Arial" w:hAnsi="Arial" w:cs="Arial"/>
          <w:b/>
          <w:bCs/>
        </w:rPr>
        <w:t>Introduction</w:t>
      </w:r>
    </w:p>
    <w:p w14:paraId="4882BFEF" w14:textId="77777777" w:rsidR="002659E5" w:rsidRDefault="002659E5">
      <w:pPr>
        <w:jc w:val="both"/>
      </w:pPr>
    </w:p>
    <w:p w14:paraId="5B09FE60" w14:textId="77777777" w:rsidR="002659E5" w:rsidRDefault="00000000">
      <w:pPr>
        <w:jc w:val="both"/>
      </w:pPr>
      <w:r>
        <w:t>Brixton Cycles Club welcomes you to Crystal Palace for round 3 of the London and South East Cyclo Cross League. An iconic Cyclo Cross venue that once hosted the World Cyclo Cross Champs in 1973.</w:t>
      </w:r>
    </w:p>
    <w:p w14:paraId="29709ED0" w14:textId="77777777" w:rsidR="002659E5" w:rsidRDefault="002659E5">
      <w:pPr>
        <w:jc w:val="both"/>
        <w:rPr>
          <w:color w:val="000000"/>
        </w:rPr>
      </w:pPr>
    </w:p>
    <w:p w14:paraId="608967A7" w14:textId="77777777" w:rsidR="002659E5" w:rsidRDefault="00000000">
      <w:pPr>
        <w:pStyle w:val="Heading2"/>
        <w:numPr>
          <w:ilvl w:val="0"/>
          <w:numId w:val="1"/>
        </w:numPr>
        <w:ind w:left="566" w:firstLine="0"/>
        <w:jc w:val="both"/>
        <w:rPr>
          <w:rFonts w:ascii="Arial" w:eastAsia="Arial" w:hAnsi="Arial" w:cs="Arial"/>
          <w:b/>
          <w:bCs/>
        </w:rPr>
      </w:pPr>
      <w:bookmarkStart w:id="2" w:name="_heading=h.1fob9te" w:colFirst="0" w:colLast="0"/>
      <w:bookmarkEnd w:id="2"/>
      <w:r>
        <w:rPr>
          <w:rFonts w:ascii="Arial" w:eastAsia="Arial" w:hAnsi="Arial" w:cs="Arial"/>
          <w:b/>
          <w:bCs/>
        </w:rPr>
        <w:t>About the course</w:t>
      </w:r>
    </w:p>
    <w:p w14:paraId="125A668F" w14:textId="77777777" w:rsidR="002659E5" w:rsidRDefault="002659E5">
      <w:pPr>
        <w:spacing w:after="0" w:line="240" w:lineRule="auto"/>
        <w:ind w:left="566"/>
        <w:jc w:val="both"/>
        <w:rPr>
          <w:sz w:val="26"/>
          <w:szCs w:val="26"/>
        </w:rPr>
      </w:pPr>
    </w:p>
    <w:p w14:paraId="311D3D37" w14:textId="77777777" w:rsidR="002659E5" w:rsidRDefault="00000000">
      <w:pPr>
        <w:jc w:val="both"/>
      </w:pPr>
      <w:r>
        <w:t xml:space="preserve">This year the gridding will take place near </w:t>
      </w:r>
      <w:proofErr w:type="spellStart"/>
      <w:r>
        <w:t>Fishermans</w:t>
      </w:r>
      <w:proofErr w:type="spellEnd"/>
      <w:r>
        <w:t xml:space="preserve"> Corner. The start goes straight up the hill on tarmac, then onto grass before turning right, crossing the tarmac and onto the grass in front of the iconic Laptop stage. The course crosses in front of the stage that played host to Bob Marley’s last UK gig, before moving into a technical tight turns behind the stage. Watch out for a narrow section that takes you back into the bowl where you complete a circuit of perimeter the bowl and cross into a small wooded area where you’ll have to weave through the trees. Turning left onto the finish straight has a section of tarmac before turning right onto the grass and weaving through larger trees the riders will pass the double entry pits before an enjoyable fast single track descent down to the skate bowl and past the National Sports Centre. Unlike last year, we avoid the acorns and bank of the southern terraces but instead loop around the skate park and enter the wooded area below </w:t>
      </w:r>
      <w:proofErr w:type="spellStart"/>
      <w:r>
        <w:t>fishermans</w:t>
      </w:r>
      <w:proofErr w:type="spellEnd"/>
      <w:r>
        <w:t xml:space="preserve"> corner where you’ll go up and down the bank before being directed onto a long off camber section taking riders past the gridding area and in front of the maze. Once again you’ll pass the pits, hurdles, before crossing the tarmac and once again looping around the bowl. </w:t>
      </w:r>
    </w:p>
    <w:p w14:paraId="49C22279" w14:textId="77777777" w:rsidR="002659E5" w:rsidRDefault="00000000">
      <w:pPr>
        <w:jc w:val="both"/>
        <w:rPr>
          <w:b/>
          <w:bCs/>
        </w:rPr>
      </w:pPr>
      <w:r>
        <w:rPr>
          <w:b/>
          <w:bCs/>
        </w:rPr>
        <w:t>Equipment Pits</w:t>
      </w:r>
    </w:p>
    <w:p w14:paraId="37B15E57" w14:textId="77777777" w:rsidR="002659E5" w:rsidRDefault="00000000">
      <w:pPr>
        <w:jc w:val="both"/>
        <w:rPr>
          <w:b/>
          <w:bCs/>
        </w:rPr>
      </w:pPr>
      <w:r>
        <w:rPr>
          <w:b/>
          <w:bCs/>
        </w:rPr>
        <w:t>Please no jet washes in the pits or anywhere in the park.</w:t>
      </w:r>
    </w:p>
    <w:p w14:paraId="2A7CF60A" w14:textId="77777777" w:rsidR="002659E5" w:rsidRDefault="00000000">
      <w:pPr>
        <w:jc w:val="both"/>
      </w:pPr>
      <w:r>
        <w:t>Please only access the Equipment pits if you are supporting a rider.</w:t>
      </w:r>
    </w:p>
    <w:p w14:paraId="16F7AD96" w14:textId="77777777" w:rsidR="002659E5" w:rsidRDefault="00000000">
      <w:pPr>
        <w:spacing w:after="0" w:line="240" w:lineRule="auto"/>
        <w:jc w:val="both"/>
      </w:pPr>
      <w:r>
        <w:t xml:space="preserve">We will have a double pit on the course defined by yellow flags, this will be located close to the Start/Finish area. Servicing and the changing of bicycles will only be allowed in these pits. A rider may only take the pit lane with the intention of changing a bicycle, wheel or receiving mechanical assistance. </w:t>
      </w:r>
    </w:p>
    <w:p w14:paraId="36CAFFB3" w14:textId="77777777" w:rsidR="002659E5" w:rsidRDefault="002659E5">
      <w:pPr>
        <w:spacing w:after="0" w:line="240" w:lineRule="auto"/>
        <w:jc w:val="both"/>
      </w:pPr>
    </w:p>
    <w:p w14:paraId="24C05650" w14:textId="77777777" w:rsidR="002659E5" w:rsidRDefault="00000000">
      <w:pPr>
        <w:spacing w:after="0" w:line="240" w:lineRule="auto"/>
        <w:jc w:val="both"/>
      </w:pPr>
      <w:r>
        <w:t xml:space="preserve">We would really appreciate it if all competitors and supporters show great care to ensure that equipment is placed in a manner that allows free movement through the pit area/s. When holding a bike for a rider please make sure that you do not impede another helper or rider. We rely upon you to self-police the pits rather than place the burden on the already very busy commissaires. The commissaires may be there in attendance to provide guidance and direction.  </w:t>
      </w:r>
    </w:p>
    <w:p w14:paraId="01BBFE34" w14:textId="77777777" w:rsidR="002659E5" w:rsidRDefault="002659E5">
      <w:pPr>
        <w:spacing w:after="0" w:line="240" w:lineRule="auto"/>
        <w:jc w:val="both"/>
      </w:pPr>
    </w:p>
    <w:p w14:paraId="2413BAC7" w14:textId="77777777" w:rsidR="002659E5" w:rsidRDefault="00000000">
      <w:pPr>
        <w:spacing w:after="0" w:line="240" w:lineRule="auto"/>
        <w:jc w:val="both"/>
      </w:pPr>
      <w:r>
        <w:t xml:space="preserve">If you are planning to have a spare bike then we advise you purchase a spare bike number as this has the timing chip in it. If you use a bike without one then you go invisible to the timing system and it relies on manual scoring and a clever process in </w:t>
      </w:r>
      <w:r>
        <w:lastRenderedPageBreak/>
        <w:t>the timing software that predicts you position in the race, however this has to be manually verified and slows down confirming a result for the prize presentation.</w:t>
      </w:r>
    </w:p>
    <w:p w14:paraId="23F12C61" w14:textId="77777777" w:rsidR="002659E5" w:rsidRDefault="002659E5">
      <w:pPr>
        <w:spacing w:after="0" w:line="240" w:lineRule="auto"/>
        <w:jc w:val="both"/>
      </w:pPr>
    </w:p>
    <w:p w14:paraId="764045AC" w14:textId="77777777" w:rsidR="002659E5" w:rsidRDefault="00000000">
      <w:pPr>
        <w:spacing w:after="0" w:line="240" w:lineRule="auto"/>
        <w:jc w:val="both"/>
      </w:pPr>
      <w:r>
        <w:t>We also ask that riders only place their equipment in the pits just before their race and not whilst another race is still on to avoid congestion.</w:t>
      </w:r>
    </w:p>
    <w:p w14:paraId="2F4C1165" w14:textId="77777777" w:rsidR="00880691" w:rsidRDefault="00880691">
      <w:pPr>
        <w:spacing w:after="0" w:line="240" w:lineRule="auto"/>
        <w:jc w:val="both"/>
      </w:pPr>
    </w:p>
    <w:p w14:paraId="24C85A5B" w14:textId="77777777" w:rsidR="00880691" w:rsidRDefault="00880691" w:rsidP="00880691">
      <w:pPr>
        <w:spacing w:after="0" w:line="240" w:lineRule="auto"/>
        <w:jc w:val="both"/>
        <w:rPr>
          <w:b/>
          <w:bCs/>
        </w:rPr>
      </w:pPr>
      <w:r w:rsidRPr="00880691">
        <w:rPr>
          <w:b/>
          <w:bCs/>
        </w:rPr>
        <w:t>Refreshments and Bottle/Gel hand-ups at League races</w:t>
      </w:r>
    </w:p>
    <w:p w14:paraId="68327B46" w14:textId="77777777" w:rsidR="00880691" w:rsidRPr="00880691" w:rsidRDefault="00880691" w:rsidP="00880691">
      <w:pPr>
        <w:spacing w:after="0" w:line="240" w:lineRule="auto"/>
        <w:jc w:val="both"/>
      </w:pPr>
    </w:p>
    <w:p w14:paraId="353F241C" w14:textId="77777777" w:rsidR="00880691" w:rsidRPr="00880691" w:rsidRDefault="00880691" w:rsidP="00880691">
      <w:pPr>
        <w:spacing w:after="0" w:line="240" w:lineRule="auto"/>
        <w:jc w:val="both"/>
      </w:pPr>
      <w:r w:rsidRPr="00880691">
        <w:t>A few riders have been asking what's allowed when it comes to drinks and food during a race. We want everyone, riders and parents, to be clear on this before race day, so here's a straightforward rundown.</w:t>
      </w:r>
    </w:p>
    <w:p w14:paraId="525911D9" w14:textId="77777777" w:rsidR="00880691" w:rsidRPr="00880691" w:rsidRDefault="00880691" w:rsidP="00880691">
      <w:pPr>
        <w:spacing w:after="0" w:line="240" w:lineRule="auto"/>
        <w:jc w:val="both"/>
      </w:pPr>
      <w:r w:rsidRPr="00880691">
        <w:t>We follow British Cycling rules for all races in the League.</w:t>
      </w:r>
    </w:p>
    <w:p w14:paraId="3E0E9D34" w14:textId="77777777" w:rsidR="00880691" w:rsidRDefault="00880691" w:rsidP="00880691">
      <w:pPr>
        <w:spacing w:after="0" w:line="240" w:lineRule="auto"/>
        <w:jc w:val="both"/>
        <w:rPr>
          <w:b/>
          <w:bCs/>
        </w:rPr>
      </w:pPr>
      <w:r w:rsidRPr="00880691">
        <w:rPr>
          <w:b/>
          <w:bCs/>
        </w:rPr>
        <w:t>You cannot do this, at any race:</w:t>
      </w:r>
    </w:p>
    <w:p w14:paraId="478DA175" w14:textId="77777777" w:rsidR="00880691" w:rsidRPr="00880691" w:rsidRDefault="00880691" w:rsidP="00880691">
      <w:pPr>
        <w:spacing w:after="0" w:line="240" w:lineRule="auto"/>
        <w:jc w:val="both"/>
      </w:pPr>
    </w:p>
    <w:p w14:paraId="51B1B8E5" w14:textId="77777777" w:rsidR="00880691" w:rsidRDefault="00880691" w:rsidP="00880691">
      <w:pPr>
        <w:numPr>
          <w:ilvl w:val="0"/>
          <w:numId w:val="2"/>
        </w:numPr>
        <w:spacing w:after="0" w:line="240" w:lineRule="auto"/>
        <w:jc w:val="both"/>
      </w:pPr>
      <w:r w:rsidRPr="00880691">
        <w:t>Be handed a bottle, gel or any other refreshment by anyone, family, pit crew or spectators, during the race. This is "unauthorised feeding" under British Cycling rules and it's a disqualification offence.</w:t>
      </w:r>
    </w:p>
    <w:p w14:paraId="5339163A" w14:textId="77777777" w:rsidR="00880691" w:rsidRPr="00880691" w:rsidRDefault="00880691" w:rsidP="00880691">
      <w:pPr>
        <w:spacing w:after="0" w:line="240" w:lineRule="auto"/>
        <w:ind w:left="720"/>
        <w:jc w:val="both"/>
      </w:pPr>
    </w:p>
    <w:p w14:paraId="2A0EFD56" w14:textId="77777777" w:rsidR="00880691" w:rsidRDefault="00880691" w:rsidP="00880691">
      <w:pPr>
        <w:spacing w:after="0" w:line="240" w:lineRule="auto"/>
        <w:jc w:val="both"/>
        <w:rPr>
          <w:b/>
          <w:bCs/>
        </w:rPr>
      </w:pPr>
      <w:r w:rsidRPr="00880691">
        <w:rPr>
          <w:b/>
          <w:bCs/>
        </w:rPr>
        <w:t>You can always do this, at every race, no permission needed:</w:t>
      </w:r>
    </w:p>
    <w:p w14:paraId="0EFEBCBF" w14:textId="77777777" w:rsidR="00880691" w:rsidRPr="00880691" w:rsidRDefault="00880691" w:rsidP="00880691">
      <w:pPr>
        <w:spacing w:after="0" w:line="240" w:lineRule="auto"/>
        <w:jc w:val="both"/>
      </w:pPr>
    </w:p>
    <w:p w14:paraId="1C19A569" w14:textId="77777777" w:rsidR="00880691" w:rsidRPr="00880691" w:rsidRDefault="00880691" w:rsidP="00880691">
      <w:pPr>
        <w:numPr>
          <w:ilvl w:val="0"/>
          <w:numId w:val="3"/>
        </w:numPr>
        <w:spacing w:after="0" w:line="240" w:lineRule="auto"/>
        <w:jc w:val="both"/>
      </w:pPr>
      <w:r w:rsidRPr="00880691">
        <w:t>Carry your own food, gels or a drink on your bike or on you, and eat or drink whenever you like during the race.</w:t>
      </w:r>
    </w:p>
    <w:p w14:paraId="1EEB6678" w14:textId="77777777" w:rsidR="00880691" w:rsidRDefault="00880691" w:rsidP="00880691">
      <w:pPr>
        <w:numPr>
          <w:ilvl w:val="0"/>
          <w:numId w:val="3"/>
        </w:numPr>
        <w:spacing w:after="0" w:line="240" w:lineRule="auto"/>
        <w:jc w:val="both"/>
      </w:pPr>
      <w:r w:rsidRPr="00880691">
        <w:t>Collect a spare bike from the pits with a bottle already fitted to it. That's a bike change, not a hand-up, so it's fine.</w:t>
      </w:r>
    </w:p>
    <w:p w14:paraId="36D6CE33" w14:textId="77777777" w:rsidR="00880691" w:rsidRPr="00880691" w:rsidRDefault="00880691" w:rsidP="00880691">
      <w:pPr>
        <w:spacing w:after="0" w:line="240" w:lineRule="auto"/>
        <w:ind w:left="720"/>
        <w:jc w:val="both"/>
      </w:pPr>
    </w:p>
    <w:p w14:paraId="47C6BB59" w14:textId="77777777" w:rsidR="00880691" w:rsidRPr="00880691" w:rsidRDefault="00880691" w:rsidP="00880691">
      <w:pPr>
        <w:spacing w:after="0" w:line="240" w:lineRule="auto"/>
        <w:jc w:val="both"/>
      </w:pPr>
      <w:r w:rsidRPr="00880691">
        <w:rPr>
          <w:b/>
          <w:bCs/>
        </w:rPr>
        <w:t>The one exception, Senior, Youth, Junior and Master races only:</w:t>
      </w:r>
    </w:p>
    <w:p w14:paraId="2E0E1030" w14:textId="77777777" w:rsidR="00880691" w:rsidRDefault="00880691" w:rsidP="00880691">
      <w:pPr>
        <w:spacing w:after="0" w:line="240" w:lineRule="auto"/>
        <w:jc w:val="both"/>
      </w:pPr>
      <w:r w:rsidRPr="00880691">
        <w:rPr>
          <w:b/>
          <w:bCs/>
        </w:rPr>
        <w:br/>
      </w:r>
      <w:r w:rsidRPr="00880691">
        <w:t>The Chief Commissaire has discretion to allow bottle or gel hand-ups. The Commissaire teams across the South East region have agreed a threshold for this: the Chief Commissaire may use their discretion to allow bottle hand-ups in the pits when the race-day temperature reaches 25°C. This keeps the decision consistent from race to race, rather than down to whoever is on duty that day. If the forecast for a round is 25°C or above, the technical guide will flag that hand-ups may be permitted, with the final decision confirmed at the start-line briefing.  </w:t>
      </w:r>
    </w:p>
    <w:p w14:paraId="505DCA15" w14:textId="77777777" w:rsidR="00880691" w:rsidRPr="00880691" w:rsidRDefault="00880691" w:rsidP="00880691">
      <w:pPr>
        <w:spacing w:after="0" w:line="240" w:lineRule="auto"/>
        <w:jc w:val="both"/>
      </w:pPr>
    </w:p>
    <w:p w14:paraId="6C8FC685" w14:textId="77777777" w:rsidR="00880691" w:rsidRDefault="00880691" w:rsidP="00880691">
      <w:pPr>
        <w:spacing w:after="0" w:line="240" w:lineRule="auto"/>
        <w:jc w:val="both"/>
        <w:rPr>
          <w:b/>
          <w:bCs/>
        </w:rPr>
      </w:pPr>
      <w:r w:rsidRPr="00880691">
        <w:rPr>
          <w:b/>
          <w:bCs/>
        </w:rPr>
        <w:t>Under 8, Under 10 and Under 12 races:</w:t>
      </w:r>
    </w:p>
    <w:p w14:paraId="5E4601FD" w14:textId="77777777" w:rsidR="00880691" w:rsidRPr="00880691" w:rsidRDefault="00880691" w:rsidP="00880691">
      <w:pPr>
        <w:spacing w:after="0" w:line="240" w:lineRule="auto"/>
        <w:jc w:val="both"/>
      </w:pPr>
    </w:p>
    <w:p w14:paraId="62BFC849" w14:textId="77777777" w:rsidR="00880691" w:rsidRDefault="00880691" w:rsidP="00880691">
      <w:pPr>
        <w:spacing w:after="0" w:line="240" w:lineRule="auto"/>
        <w:jc w:val="both"/>
      </w:pPr>
      <w:r w:rsidRPr="00880691">
        <w:t>No hand-ups at all, at any temperature. These races have no pits and no bike changes are allowed. Bring what you need on the bike or in a pocket.</w:t>
      </w:r>
    </w:p>
    <w:p w14:paraId="78E6EFEB" w14:textId="77777777" w:rsidR="00880691" w:rsidRPr="00880691" w:rsidRDefault="00880691" w:rsidP="00880691">
      <w:pPr>
        <w:spacing w:after="0" w:line="240" w:lineRule="auto"/>
        <w:jc w:val="both"/>
      </w:pPr>
    </w:p>
    <w:p w14:paraId="72738EFA" w14:textId="77777777" w:rsidR="00880691" w:rsidRPr="00880691" w:rsidRDefault="00880691" w:rsidP="00880691">
      <w:pPr>
        <w:spacing w:after="0" w:line="240" w:lineRule="auto"/>
        <w:jc w:val="both"/>
      </w:pPr>
      <w:r w:rsidRPr="00880691">
        <w:rPr>
          <w:b/>
          <w:bCs/>
        </w:rPr>
        <w:t>If in doubt, don't hand anything to a rider during a race, ask the Chief Commissaire first.</w:t>
      </w:r>
    </w:p>
    <w:p w14:paraId="564113B1" w14:textId="77777777" w:rsidR="00880691" w:rsidRPr="00880691" w:rsidRDefault="00880691" w:rsidP="00880691">
      <w:pPr>
        <w:spacing w:after="0" w:line="240" w:lineRule="auto"/>
        <w:jc w:val="both"/>
      </w:pPr>
      <w:r w:rsidRPr="00880691">
        <w:pict w14:anchorId="1FAC01A8">
          <v:rect id="_x0000_i1031" style="width:0;height:1.5pt" o:hralign="center" o:hrstd="t" o:hr="t" fillcolor="#a0a0a0" stroked="f"/>
        </w:pict>
      </w:r>
    </w:p>
    <w:p w14:paraId="013EBEB9" w14:textId="5F310B2F" w:rsidR="002659E5" w:rsidRDefault="00880691">
      <w:pPr>
        <w:spacing w:after="0" w:line="240" w:lineRule="auto"/>
        <w:jc w:val="both"/>
      </w:pPr>
      <w:r w:rsidRPr="00880691">
        <w:t xml:space="preserve">¹ Full rules: British Cycling Handbook 2026, Cyclo-Cross Technical Regulations, clauses CX8.1, CX8.6, CX8.7 (Page 70) and Appendix CX1 (pages 72-73). Available via </w:t>
      </w:r>
      <w:hyperlink r:id="rId12" w:history="1">
        <w:r w:rsidRPr="00880691">
          <w:rPr>
            <w:rStyle w:val="Hyperlink"/>
          </w:rPr>
          <w:t>britishcycling.org.uk/about/article/bcst_rulebook_and_constitution</w:t>
        </w:r>
      </w:hyperlink>
      <w:r w:rsidRPr="00880691">
        <w:t>.</w:t>
      </w:r>
    </w:p>
    <w:p w14:paraId="0FB3D939" w14:textId="77777777" w:rsidR="00880691" w:rsidRDefault="00880691">
      <w:pPr>
        <w:spacing w:after="0" w:line="240" w:lineRule="auto"/>
        <w:jc w:val="both"/>
      </w:pPr>
    </w:p>
    <w:p w14:paraId="1B9201F0" w14:textId="77777777" w:rsidR="00880691" w:rsidRDefault="00880691">
      <w:pPr>
        <w:spacing w:after="0" w:line="240" w:lineRule="auto"/>
        <w:jc w:val="both"/>
      </w:pPr>
    </w:p>
    <w:p w14:paraId="6738C1DB" w14:textId="77777777" w:rsidR="00880691" w:rsidRDefault="00880691">
      <w:pPr>
        <w:spacing w:after="0" w:line="240" w:lineRule="auto"/>
        <w:jc w:val="both"/>
      </w:pPr>
    </w:p>
    <w:p w14:paraId="5F27621F" w14:textId="77777777" w:rsidR="002659E5" w:rsidRDefault="00000000">
      <w:pPr>
        <w:pStyle w:val="Heading2"/>
        <w:numPr>
          <w:ilvl w:val="0"/>
          <w:numId w:val="1"/>
        </w:numPr>
        <w:ind w:left="0" w:firstLine="0"/>
        <w:jc w:val="both"/>
        <w:rPr>
          <w:rFonts w:ascii="Arial" w:eastAsia="Arial" w:hAnsi="Arial" w:cs="Arial"/>
          <w:b/>
          <w:bCs/>
        </w:rPr>
      </w:pPr>
      <w:bookmarkStart w:id="3" w:name="_heading=h.3znysh7" w:colFirst="0" w:colLast="0"/>
      <w:bookmarkEnd w:id="3"/>
      <w:r>
        <w:rPr>
          <w:rFonts w:ascii="Arial" w:eastAsia="Arial" w:hAnsi="Arial" w:cs="Arial"/>
          <w:b/>
          <w:bCs/>
        </w:rPr>
        <w:lastRenderedPageBreak/>
        <w:t>Travelling to the event</w:t>
      </w:r>
    </w:p>
    <w:p w14:paraId="04EC31D5" w14:textId="77777777" w:rsidR="002659E5" w:rsidRDefault="002659E5">
      <w:pPr>
        <w:spacing w:after="0" w:line="240" w:lineRule="auto"/>
        <w:jc w:val="both"/>
        <w:rPr>
          <w:color w:val="222222"/>
          <w:highlight w:val="white"/>
        </w:rPr>
      </w:pPr>
    </w:p>
    <w:p w14:paraId="74406CE7" w14:textId="77777777" w:rsidR="002659E5" w:rsidRDefault="00000000">
      <w:pPr>
        <w:spacing w:after="0" w:line="240" w:lineRule="auto"/>
        <w:jc w:val="both"/>
        <w:rPr>
          <w:b/>
          <w:bCs/>
          <w:color w:val="222222"/>
          <w:highlight w:val="white"/>
        </w:rPr>
      </w:pPr>
      <w:r>
        <w:rPr>
          <w:b/>
          <w:bCs/>
          <w:color w:val="222222"/>
          <w:highlight w:val="white"/>
        </w:rPr>
        <w:t>By Train/ London Overground</w:t>
      </w:r>
    </w:p>
    <w:p w14:paraId="669EC06B" w14:textId="77777777" w:rsidR="002659E5" w:rsidRDefault="002659E5">
      <w:pPr>
        <w:spacing w:after="0" w:line="240" w:lineRule="auto"/>
        <w:jc w:val="both"/>
        <w:rPr>
          <w:color w:val="222222"/>
          <w:highlight w:val="white"/>
        </w:rPr>
      </w:pPr>
    </w:p>
    <w:p w14:paraId="7348B54A" w14:textId="77777777" w:rsidR="002659E5" w:rsidRDefault="00000000">
      <w:pPr>
        <w:shd w:val="clear" w:color="auto" w:fill="FFFFFF"/>
        <w:spacing w:after="0" w:line="240" w:lineRule="auto"/>
        <w:jc w:val="both"/>
        <w:rPr>
          <w:color w:val="222222"/>
          <w:highlight w:val="white"/>
        </w:rPr>
      </w:pPr>
      <w:r>
        <w:rPr>
          <w:color w:val="222222"/>
        </w:rPr>
        <w:t>Crystal Palace station is in the park itself and just a 5 mins walk to the course.</w:t>
      </w:r>
    </w:p>
    <w:p w14:paraId="475FD1B7" w14:textId="77777777" w:rsidR="002659E5" w:rsidRDefault="00000000">
      <w:pPr>
        <w:shd w:val="clear" w:color="auto" w:fill="FFFFFF"/>
        <w:spacing w:after="0" w:line="240" w:lineRule="auto"/>
        <w:jc w:val="both"/>
        <w:rPr>
          <w:color w:val="222222"/>
        </w:rPr>
      </w:pPr>
      <w:r>
        <w:rPr>
          <w:color w:val="222222"/>
        </w:rPr>
        <w:t>Penge West, Penge East, Gipsy Hill, Sydenham, Sydenham Hill will get you in the vicinity of the Park, but you will need to climb up the hill.</w:t>
      </w:r>
    </w:p>
    <w:p w14:paraId="41FD40CF" w14:textId="77777777" w:rsidR="002659E5" w:rsidRDefault="002659E5">
      <w:pPr>
        <w:shd w:val="clear" w:color="auto" w:fill="FFFFFF"/>
        <w:spacing w:after="0" w:line="240" w:lineRule="auto"/>
        <w:jc w:val="both"/>
        <w:rPr>
          <w:color w:val="222222"/>
        </w:rPr>
      </w:pPr>
    </w:p>
    <w:p w14:paraId="2BAC0B2F" w14:textId="77777777" w:rsidR="002659E5" w:rsidRDefault="00000000">
      <w:pPr>
        <w:shd w:val="clear" w:color="auto" w:fill="FFFFFF"/>
        <w:spacing w:after="0" w:line="240" w:lineRule="auto"/>
        <w:jc w:val="both"/>
        <w:rPr>
          <w:b/>
          <w:bCs/>
          <w:color w:val="222222"/>
        </w:rPr>
      </w:pPr>
      <w:r>
        <w:rPr>
          <w:b/>
          <w:bCs/>
          <w:color w:val="222222"/>
        </w:rPr>
        <w:t>By car</w:t>
      </w:r>
    </w:p>
    <w:p w14:paraId="0235D695" w14:textId="77777777" w:rsidR="002659E5" w:rsidRDefault="002659E5">
      <w:pPr>
        <w:shd w:val="clear" w:color="auto" w:fill="FFFFFF"/>
        <w:spacing w:after="0" w:line="240" w:lineRule="auto"/>
        <w:jc w:val="both"/>
        <w:rPr>
          <w:color w:val="222222"/>
        </w:rPr>
      </w:pPr>
    </w:p>
    <w:p w14:paraId="6675B0B3" w14:textId="77777777" w:rsidR="002659E5" w:rsidRDefault="00000000">
      <w:pPr>
        <w:shd w:val="clear" w:color="auto" w:fill="FFFFFF"/>
        <w:tabs>
          <w:tab w:val="left" w:pos="6984"/>
        </w:tabs>
        <w:spacing w:after="0" w:line="240" w:lineRule="auto"/>
        <w:jc w:val="both"/>
        <w:rPr>
          <w:color w:val="222222"/>
          <w:highlight w:val="white"/>
        </w:rPr>
      </w:pPr>
      <w:r>
        <w:rPr>
          <w:color w:val="222222"/>
        </w:rPr>
        <w:t>We strongly recommend travelling by public transport – parking space can be limited and is now pay and display. If driving is your only option, enter the park from Anerley Hill, and follow the parking instructions below.</w:t>
      </w:r>
    </w:p>
    <w:p w14:paraId="4C08A110" w14:textId="77777777" w:rsidR="002659E5" w:rsidRDefault="002659E5">
      <w:pPr>
        <w:pBdr>
          <w:top w:val="nil"/>
          <w:left w:val="nil"/>
          <w:bottom w:val="nil"/>
          <w:right w:val="nil"/>
          <w:between w:val="nil"/>
        </w:pBdr>
        <w:spacing w:after="0" w:line="240" w:lineRule="auto"/>
        <w:jc w:val="both"/>
        <w:rPr>
          <w:color w:val="000000"/>
        </w:rPr>
      </w:pPr>
    </w:p>
    <w:p w14:paraId="0217D216" w14:textId="77777777" w:rsidR="002659E5" w:rsidRDefault="00000000">
      <w:pPr>
        <w:pStyle w:val="Heading2"/>
        <w:numPr>
          <w:ilvl w:val="0"/>
          <w:numId w:val="1"/>
        </w:numPr>
        <w:ind w:left="0" w:firstLine="0"/>
        <w:jc w:val="both"/>
        <w:rPr>
          <w:rFonts w:ascii="Arial" w:eastAsia="Arial" w:hAnsi="Arial" w:cs="Arial"/>
          <w:b/>
          <w:bCs/>
        </w:rPr>
      </w:pPr>
      <w:bookmarkStart w:id="4" w:name="_heading=h.2et92p0" w:colFirst="0" w:colLast="0"/>
      <w:bookmarkEnd w:id="4"/>
      <w:r>
        <w:rPr>
          <w:rFonts w:ascii="Arial" w:eastAsia="Arial" w:hAnsi="Arial" w:cs="Arial"/>
          <w:b/>
          <w:bCs/>
        </w:rPr>
        <w:t>Sign on</w:t>
      </w:r>
    </w:p>
    <w:p w14:paraId="66E33F5A" w14:textId="77777777" w:rsidR="002659E5" w:rsidRDefault="002659E5">
      <w:pPr>
        <w:pBdr>
          <w:top w:val="nil"/>
          <w:left w:val="nil"/>
          <w:bottom w:val="nil"/>
          <w:right w:val="nil"/>
          <w:between w:val="nil"/>
        </w:pBdr>
        <w:spacing w:after="0" w:line="240" w:lineRule="auto"/>
        <w:ind w:left="720" w:hanging="360"/>
        <w:jc w:val="both"/>
        <w:rPr>
          <w:rFonts w:ascii="Gill Sans" w:eastAsia="Gill Sans" w:hAnsi="Gill Sans" w:cs="Gill Sans"/>
          <w:color w:val="000000"/>
          <w:highlight w:val="yellow"/>
        </w:rPr>
      </w:pPr>
    </w:p>
    <w:p w14:paraId="370243BA" w14:textId="77777777" w:rsidR="002659E5" w:rsidRDefault="00000000">
      <w:pPr>
        <w:pBdr>
          <w:top w:val="nil"/>
          <w:left w:val="nil"/>
          <w:bottom w:val="nil"/>
          <w:right w:val="nil"/>
          <w:between w:val="nil"/>
        </w:pBdr>
        <w:spacing w:after="0" w:line="240" w:lineRule="auto"/>
        <w:jc w:val="both"/>
        <w:rPr>
          <w:b/>
          <w:bCs/>
          <w:color w:val="000000"/>
        </w:rPr>
      </w:pPr>
      <w:r>
        <w:rPr>
          <w:b/>
          <w:bCs/>
          <w:color w:val="000000"/>
        </w:rPr>
        <w:t>All riders must have their race numbers attached to their bike for the practice sessions.</w:t>
      </w:r>
    </w:p>
    <w:p w14:paraId="6CED13DB" w14:textId="77777777" w:rsidR="002659E5" w:rsidRDefault="002659E5">
      <w:pPr>
        <w:pBdr>
          <w:top w:val="nil"/>
          <w:left w:val="nil"/>
          <w:bottom w:val="nil"/>
          <w:right w:val="nil"/>
          <w:between w:val="nil"/>
        </w:pBdr>
        <w:spacing w:after="0" w:line="240" w:lineRule="auto"/>
        <w:jc w:val="both"/>
        <w:rPr>
          <w:b/>
          <w:bCs/>
          <w:color w:val="000000"/>
        </w:rPr>
      </w:pPr>
    </w:p>
    <w:p w14:paraId="5E1F97DE" w14:textId="77777777" w:rsidR="002659E5" w:rsidRDefault="00000000">
      <w:pPr>
        <w:pBdr>
          <w:top w:val="nil"/>
          <w:left w:val="nil"/>
          <w:bottom w:val="nil"/>
          <w:right w:val="nil"/>
          <w:between w:val="nil"/>
        </w:pBdr>
        <w:spacing w:after="0" w:line="240" w:lineRule="auto"/>
        <w:jc w:val="both"/>
        <w:rPr>
          <w:b/>
          <w:bCs/>
          <w:color w:val="000000"/>
        </w:rPr>
      </w:pPr>
      <w:r>
        <w:rPr>
          <w:b/>
          <w:bCs/>
          <w:color w:val="000000"/>
        </w:rPr>
        <w:t>Sign on will be open from 8.30am</w:t>
      </w:r>
    </w:p>
    <w:p w14:paraId="7D11FB48" w14:textId="77777777" w:rsidR="002659E5" w:rsidRDefault="00000000">
      <w:pPr>
        <w:shd w:val="clear" w:color="auto" w:fill="FFFFFF"/>
        <w:spacing w:before="120" w:after="0" w:line="276" w:lineRule="auto"/>
        <w:jc w:val="both"/>
      </w:pPr>
      <w:r>
        <w:t>Please collect your race number pack from the Sign on in the Brixton Cycles gazebo. You will need to keep these and bring them every time you race in this year’s league.</w:t>
      </w:r>
    </w:p>
    <w:p w14:paraId="35E1FEFB" w14:textId="77777777" w:rsidR="002659E5" w:rsidRDefault="00000000">
      <w:pPr>
        <w:shd w:val="clear" w:color="auto" w:fill="FFFFFF"/>
        <w:spacing w:before="120" w:after="0" w:line="276" w:lineRule="auto"/>
        <w:jc w:val="both"/>
      </w:pPr>
      <w:r>
        <w:t>We suggest you allocate 5 minutes to set up the number pack and timing chip. Riders are not required to sign anything, and are to use their race number for all events in the League. Riders will be confirmed at the event by the timing system picking up their timing chip at the start of the race. This means that you will not have to revisit sign-on at any other event you enter in advance once you have your race number pack.</w:t>
      </w:r>
    </w:p>
    <w:p w14:paraId="39FFA68B" w14:textId="77777777" w:rsidR="002659E5" w:rsidRDefault="00000000">
      <w:pPr>
        <w:shd w:val="clear" w:color="auto" w:fill="FFFFFF"/>
        <w:spacing w:before="120" w:after="0" w:line="276" w:lineRule="auto"/>
        <w:jc w:val="both"/>
      </w:pPr>
      <w:r>
        <w:t xml:space="preserve">If you have ordered a 2nd bike number, follow the same process as above. </w:t>
      </w:r>
    </w:p>
    <w:p w14:paraId="2238B13A" w14:textId="73F3C09B" w:rsidR="00880691" w:rsidRPr="00880691" w:rsidRDefault="00000000">
      <w:pPr>
        <w:shd w:val="clear" w:color="auto" w:fill="FFFFFF"/>
        <w:spacing w:before="120" w:after="0" w:line="276" w:lineRule="auto"/>
        <w:jc w:val="both"/>
        <w:rPr>
          <w:highlight w:val="yellow"/>
        </w:rPr>
      </w:pPr>
      <w:r>
        <w:t xml:space="preserve">If you have forgotten your numbers, you will need to visit the timing tent and collect a ‘temporary set’ which you must return after your race. This will be your race number for the day only.  </w:t>
      </w:r>
    </w:p>
    <w:p w14:paraId="5F310F5D" w14:textId="77777777" w:rsidR="002659E5" w:rsidRDefault="00000000">
      <w:pPr>
        <w:shd w:val="clear" w:color="auto" w:fill="FFFFFF"/>
        <w:spacing w:before="120" w:after="0" w:line="276" w:lineRule="auto"/>
        <w:jc w:val="both"/>
        <w:rPr>
          <w:b/>
          <w:bCs/>
          <w:u w:val="single"/>
        </w:rPr>
      </w:pPr>
      <w:r>
        <w:rPr>
          <w:b/>
          <w:bCs/>
          <w:u w:val="single"/>
        </w:rPr>
        <w:t>Return of last year’s number pack</w:t>
      </w:r>
    </w:p>
    <w:p w14:paraId="78274DDB" w14:textId="77777777" w:rsidR="002659E5" w:rsidRDefault="00000000">
      <w:pPr>
        <w:shd w:val="clear" w:color="auto" w:fill="FFFFFF"/>
        <w:spacing w:before="120" w:after="0" w:line="276" w:lineRule="auto"/>
        <w:jc w:val="both"/>
      </w:pPr>
      <w:r>
        <w:t>In our drive to keep costs down to you as riders and recycle equipment as much as possible, we really would like you to return your number tail fins and jersey numbers from previous seasons. There will be a marked crate at Sign on for you to do this.</w:t>
      </w:r>
    </w:p>
    <w:p w14:paraId="16E2BA0E" w14:textId="77777777" w:rsidR="002659E5" w:rsidRDefault="002659E5">
      <w:pPr>
        <w:jc w:val="both"/>
      </w:pPr>
    </w:p>
    <w:p w14:paraId="45190B44" w14:textId="77777777" w:rsidR="00880691" w:rsidRDefault="00880691">
      <w:pPr>
        <w:jc w:val="both"/>
      </w:pPr>
    </w:p>
    <w:p w14:paraId="1308695B" w14:textId="77777777" w:rsidR="002659E5" w:rsidRDefault="00000000">
      <w:pPr>
        <w:pStyle w:val="Heading2"/>
        <w:numPr>
          <w:ilvl w:val="0"/>
          <w:numId w:val="1"/>
        </w:numPr>
        <w:ind w:left="566" w:firstLine="0"/>
        <w:jc w:val="both"/>
        <w:rPr>
          <w:rFonts w:ascii="Arial" w:eastAsia="Arial" w:hAnsi="Arial" w:cs="Arial"/>
          <w:b/>
          <w:bCs/>
        </w:rPr>
      </w:pPr>
      <w:bookmarkStart w:id="5" w:name="_heading=h.tyjcwt" w:colFirst="0" w:colLast="0"/>
      <w:bookmarkEnd w:id="5"/>
      <w:r>
        <w:rPr>
          <w:rFonts w:ascii="Arial" w:eastAsia="Arial" w:hAnsi="Arial" w:cs="Arial"/>
          <w:b/>
          <w:bCs/>
        </w:rPr>
        <w:t>Toilets</w:t>
      </w:r>
    </w:p>
    <w:p w14:paraId="44BE795D" w14:textId="77777777" w:rsidR="002659E5" w:rsidRDefault="002659E5"/>
    <w:p w14:paraId="5A42AC31" w14:textId="77777777" w:rsidR="002659E5" w:rsidRDefault="00000000">
      <w:pPr>
        <w:jc w:val="both"/>
        <w:sectPr w:rsidR="002659E5">
          <w:headerReference w:type="even" r:id="rId13"/>
          <w:headerReference w:type="default" r:id="rId14"/>
          <w:footerReference w:type="default" r:id="rId15"/>
          <w:headerReference w:type="first" r:id="rId16"/>
          <w:pgSz w:w="11906" w:h="16838"/>
          <w:pgMar w:top="1440" w:right="1440" w:bottom="1440" w:left="1440" w:header="708" w:footer="708" w:gutter="0"/>
          <w:pgNumType w:start="1"/>
          <w:cols w:space="720"/>
        </w:sectPr>
      </w:pPr>
      <w:r>
        <w:t>Toilets are situated as detailed on the map below.</w:t>
      </w:r>
    </w:p>
    <w:p w14:paraId="4AD4B19C" w14:textId="77777777" w:rsidR="002659E5" w:rsidRDefault="00000000">
      <w:pPr>
        <w:jc w:val="both"/>
        <w:rPr>
          <w:b/>
          <w:bCs/>
        </w:rPr>
      </w:pPr>
      <w:bookmarkStart w:id="6" w:name="_heading=h.gkudhpizt9hz" w:colFirst="0" w:colLast="0"/>
      <w:bookmarkEnd w:id="6"/>
      <w:r>
        <w:rPr>
          <w:b/>
          <w:bCs/>
        </w:rPr>
        <w:lastRenderedPageBreak/>
        <w:t>Course map Full</w:t>
      </w:r>
    </w:p>
    <w:p w14:paraId="5CAE9765" w14:textId="77777777" w:rsidR="002659E5" w:rsidRDefault="00000000">
      <w:pPr>
        <w:jc w:val="center"/>
      </w:pPr>
      <w:r>
        <w:rPr>
          <w:noProof/>
        </w:rPr>
        <w:drawing>
          <wp:inline distT="114300" distB="114300" distL="114300" distR="114300" wp14:anchorId="42402A38" wp14:editId="32A08C06">
            <wp:extent cx="8193788" cy="5376014"/>
            <wp:effectExtent l="0" t="0" r="0" b="0"/>
            <wp:docPr id="186159123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8193788" cy="5376014"/>
                    </a:xfrm>
                    <a:prstGeom prst="rect">
                      <a:avLst/>
                    </a:prstGeom>
                    <a:ln/>
                  </pic:spPr>
                </pic:pic>
              </a:graphicData>
            </a:graphic>
          </wp:inline>
        </w:drawing>
      </w:r>
    </w:p>
    <w:p w14:paraId="30F2E2D9" w14:textId="77777777" w:rsidR="002659E5" w:rsidRDefault="00000000">
      <w:pPr>
        <w:jc w:val="center"/>
        <w:rPr>
          <w:b/>
          <w:bCs/>
          <w:sz w:val="20"/>
          <w:szCs w:val="20"/>
        </w:rPr>
        <w:sectPr w:rsidR="002659E5">
          <w:pgSz w:w="16838" w:h="11906" w:orient="landscape"/>
          <w:pgMar w:top="1134" w:right="1134" w:bottom="1134" w:left="1134" w:header="709" w:footer="709" w:gutter="0"/>
          <w:cols w:space="720"/>
        </w:sectPr>
      </w:pPr>
      <w:r>
        <w:rPr>
          <w:b/>
          <w:bCs/>
          <w:sz w:val="20"/>
          <w:szCs w:val="20"/>
        </w:rPr>
        <w:t>Please note the pits are only shown for reference, they are not open during the U8/10/12 races.</w:t>
      </w:r>
    </w:p>
    <w:p w14:paraId="70F55A8C" w14:textId="77777777" w:rsidR="002659E5" w:rsidRDefault="00000000">
      <w:pPr>
        <w:jc w:val="both"/>
        <w:rPr>
          <w:b/>
          <w:bCs/>
          <w:sz w:val="20"/>
          <w:szCs w:val="20"/>
        </w:rPr>
      </w:pPr>
      <w:r>
        <w:rPr>
          <w:b/>
          <w:bCs/>
          <w:color w:val="2E75B5"/>
          <w:sz w:val="26"/>
          <w:szCs w:val="26"/>
        </w:rPr>
        <w:lastRenderedPageBreak/>
        <w:t>Catering</w:t>
      </w:r>
    </w:p>
    <w:p w14:paraId="0F9FA426" w14:textId="77777777" w:rsidR="002659E5" w:rsidRDefault="00000000">
      <w:pPr>
        <w:jc w:val="both"/>
        <w:rPr>
          <w:color w:val="222222"/>
        </w:rPr>
      </w:pPr>
      <w:r>
        <w:rPr>
          <w:color w:val="222222"/>
        </w:rPr>
        <w:t xml:space="preserve">There will be hot food by Maureen’s Brixton Kitchen and cold brews from </w:t>
      </w:r>
      <w:proofErr w:type="spellStart"/>
      <w:r>
        <w:rPr>
          <w:color w:val="222222"/>
        </w:rPr>
        <w:t>Volanco</w:t>
      </w:r>
      <w:proofErr w:type="spellEnd"/>
      <w:r>
        <w:rPr>
          <w:color w:val="222222"/>
        </w:rPr>
        <w:t xml:space="preserve"> Coffee near the sign on tent. The Concert Cafe located near to the landmark Crystal Palace Bowl and toilets will be open to provide food and coffees. There are additional food options and toilets located at the Main Centre Walk near to the Penge entrance. </w:t>
      </w:r>
    </w:p>
    <w:p w14:paraId="7A68FFDF" w14:textId="77777777" w:rsidR="002659E5" w:rsidRDefault="002659E5">
      <w:pPr>
        <w:pStyle w:val="Heading2"/>
        <w:ind w:left="566"/>
        <w:jc w:val="both"/>
        <w:rPr>
          <w:rFonts w:ascii="Arial" w:eastAsia="Arial" w:hAnsi="Arial" w:cs="Arial"/>
          <w:b/>
          <w:bCs/>
        </w:rPr>
      </w:pPr>
      <w:bookmarkStart w:id="7" w:name="_heading=h.og2uzgtevxx4" w:colFirst="0" w:colLast="0"/>
      <w:bookmarkEnd w:id="7"/>
    </w:p>
    <w:p w14:paraId="292D0573" w14:textId="77777777" w:rsidR="002659E5" w:rsidRDefault="00000000">
      <w:pPr>
        <w:pStyle w:val="Heading2"/>
        <w:numPr>
          <w:ilvl w:val="0"/>
          <w:numId w:val="1"/>
        </w:numPr>
        <w:ind w:left="566" w:firstLine="0"/>
        <w:jc w:val="both"/>
        <w:rPr>
          <w:rFonts w:ascii="Arial" w:eastAsia="Arial" w:hAnsi="Arial" w:cs="Arial"/>
          <w:b/>
          <w:bCs/>
        </w:rPr>
      </w:pPr>
      <w:bookmarkStart w:id="8" w:name="_heading=h.rg0xs8liupid" w:colFirst="0" w:colLast="0"/>
      <w:bookmarkEnd w:id="8"/>
      <w:r>
        <w:rPr>
          <w:rFonts w:ascii="Arial" w:eastAsia="Arial" w:hAnsi="Arial" w:cs="Arial"/>
          <w:b/>
          <w:bCs/>
        </w:rPr>
        <w:t>Parking</w:t>
      </w:r>
    </w:p>
    <w:p w14:paraId="3F36D4EF" w14:textId="77777777" w:rsidR="002659E5" w:rsidRDefault="002659E5">
      <w:pPr>
        <w:jc w:val="both"/>
      </w:pPr>
    </w:p>
    <w:p w14:paraId="3593AB98" w14:textId="77777777" w:rsidR="002659E5" w:rsidRDefault="00000000">
      <w:pPr>
        <w:jc w:val="both"/>
      </w:pPr>
      <w:r>
        <w:t>Parking space is limited and shared with other park users. Please arrive early if driving is your only travel option.</w:t>
      </w:r>
    </w:p>
    <w:p w14:paraId="7D2AA6BB" w14:textId="77777777" w:rsidR="002659E5" w:rsidRDefault="00000000">
      <w:pPr>
        <w:jc w:val="both"/>
      </w:pPr>
      <w:r>
        <w:t>Enter Crystal Palace Park from Anerley Hill, and follow the road straight down, through the yellow barriers (one has a height restriction - avoid it if you exceed the limit!). Park in the car park on the right at the bottom of the road - please don’t park on the side of the road. Postcode for sat nav is SE19 2GA.</w:t>
      </w:r>
    </w:p>
    <w:p w14:paraId="684B3CD5" w14:textId="77777777" w:rsidR="002659E5" w:rsidRDefault="00000000">
      <w:pPr>
        <w:jc w:val="both"/>
        <w:rPr>
          <w:b/>
          <w:bCs/>
        </w:rPr>
      </w:pPr>
      <w:r>
        <w:rPr>
          <w:b/>
          <w:bCs/>
        </w:rPr>
        <w:t xml:space="preserve">Please note the car parking is now Pay and Display. </w:t>
      </w:r>
    </w:p>
    <w:p w14:paraId="29699C9C" w14:textId="77777777" w:rsidR="002659E5" w:rsidRDefault="002659E5">
      <w:pPr>
        <w:ind w:left="566"/>
        <w:jc w:val="both"/>
      </w:pPr>
    </w:p>
    <w:p w14:paraId="53A9CF5B" w14:textId="77777777" w:rsidR="002659E5" w:rsidRDefault="00000000">
      <w:pPr>
        <w:pStyle w:val="Heading2"/>
        <w:numPr>
          <w:ilvl w:val="0"/>
          <w:numId w:val="1"/>
        </w:numPr>
        <w:ind w:left="566" w:firstLine="0"/>
        <w:jc w:val="both"/>
        <w:rPr>
          <w:rFonts w:ascii="Arial" w:eastAsia="Arial" w:hAnsi="Arial" w:cs="Arial"/>
          <w:b/>
          <w:bCs/>
        </w:rPr>
      </w:pPr>
      <w:bookmarkStart w:id="9" w:name="_heading=h.4d34og8" w:colFirst="0" w:colLast="0"/>
      <w:bookmarkEnd w:id="9"/>
      <w:r>
        <w:rPr>
          <w:rFonts w:ascii="Arial" w:eastAsia="Arial" w:hAnsi="Arial" w:cs="Arial"/>
          <w:b/>
          <w:bCs/>
        </w:rPr>
        <w:t xml:space="preserve">Event Officials </w:t>
      </w:r>
    </w:p>
    <w:p w14:paraId="3484C939" w14:textId="77777777" w:rsidR="002659E5" w:rsidRDefault="002659E5">
      <w:pPr>
        <w:pBdr>
          <w:top w:val="nil"/>
          <w:left w:val="nil"/>
          <w:bottom w:val="nil"/>
          <w:right w:val="nil"/>
          <w:between w:val="nil"/>
        </w:pBdr>
        <w:spacing w:after="0" w:line="240" w:lineRule="auto"/>
        <w:ind w:left="566"/>
        <w:jc w:val="both"/>
        <w:rPr>
          <w:b/>
          <w:bCs/>
          <w:color w:val="000000"/>
          <w:sz w:val="32"/>
          <w:szCs w:val="32"/>
        </w:rPr>
      </w:pPr>
    </w:p>
    <w:p w14:paraId="65287083" w14:textId="77777777" w:rsidR="002659E5" w:rsidRDefault="00000000">
      <w:pPr>
        <w:spacing w:line="240" w:lineRule="auto"/>
        <w:ind w:left="566"/>
        <w:jc w:val="both"/>
        <w:rPr>
          <w:color w:val="000000"/>
        </w:rPr>
      </w:pPr>
      <w:r>
        <w:rPr>
          <w:b/>
          <w:bCs/>
          <w:color w:val="000000"/>
        </w:rPr>
        <w:t xml:space="preserve">Chief Marshal – </w:t>
      </w:r>
      <w:r>
        <w:t>Rory Kemper</w:t>
      </w:r>
    </w:p>
    <w:p w14:paraId="5B714581" w14:textId="77777777" w:rsidR="002659E5" w:rsidRDefault="00000000">
      <w:pPr>
        <w:spacing w:line="240" w:lineRule="auto"/>
        <w:ind w:left="566"/>
        <w:jc w:val="both"/>
        <w:rPr>
          <w:b/>
          <w:bCs/>
          <w:color w:val="000000"/>
        </w:rPr>
      </w:pPr>
      <w:r>
        <w:rPr>
          <w:b/>
          <w:bCs/>
          <w:color w:val="000000"/>
        </w:rPr>
        <w:t xml:space="preserve">Chief Judge – </w:t>
      </w:r>
      <w:r>
        <w:rPr>
          <w:color w:val="000000"/>
        </w:rPr>
        <w:t>LCCA Timing Team</w:t>
      </w:r>
    </w:p>
    <w:p w14:paraId="23843FA1" w14:textId="77777777" w:rsidR="002659E5" w:rsidRDefault="00000000">
      <w:pPr>
        <w:spacing w:line="240" w:lineRule="auto"/>
        <w:ind w:left="566"/>
        <w:jc w:val="both"/>
        <w:rPr>
          <w:b/>
          <w:bCs/>
          <w:color w:val="000000"/>
        </w:rPr>
      </w:pPr>
      <w:r>
        <w:rPr>
          <w:b/>
          <w:bCs/>
          <w:color w:val="000000"/>
        </w:rPr>
        <w:t xml:space="preserve">Timekeeping – </w:t>
      </w:r>
      <w:r>
        <w:rPr>
          <w:color w:val="000000"/>
        </w:rPr>
        <w:t>LCCA Timing Team Ric</w:t>
      </w:r>
      <w:r>
        <w:t>hard Hayes</w:t>
      </w:r>
    </w:p>
    <w:p w14:paraId="2389CE32" w14:textId="77777777" w:rsidR="002659E5" w:rsidRDefault="00000000">
      <w:pPr>
        <w:spacing w:line="240" w:lineRule="auto"/>
        <w:ind w:left="566"/>
        <w:jc w:val="both"/>
        <w:rPr>
          <w:color w:val="000000"/>
        </w:rPr>
      </w:pPr>
      <w:r>
        <w:rPr>
          <w:b/>
          <w:bCs/>
          <w:color w:val="000000"/>
        </w:rPr>
        <w:t xml:space="preserve">British Cycling Chief Commissaire – </w:t>
      </w:r>
      <w:r>
        <w:rPr>
          <w:color w:val="000000"/>
        </w:rPr>
        <w:t>Chris Clague</w:t>
      </w:r>
    </w:p>
    <w:p w14:paraId="78B80B4F" w14:textId="77777777" w:rsidR="002659E5" w:rsidRDefault="00000000">
      <w:pPr>
        <w:spacing w:line="240" w:lineRule="auto"/>
        <w:ind w:left="566"/>
        <w:jc w:val="both"/>
        <w:rPr>
          <w:color w:val="000000"/>
        </w:rPr>
      </w:pPr>
      <w:r>
        <w:rPr>
          <w:b/>
          <w:bCs/>
          <w:color w:val="000000"/>
        </w:rPr>
        <w:t xml:space="preserve">British Cycling Commissaire 2 – </w:t>
      </w:r>
      <w:r>
        <w:rPr>
          <w:color w:val="000000"/>
        </w:rPr>
        <w:t>Julian Camp</w:t>
      </w:r>
      <w:r>
        <w:t>bell</w:t>
      </w:r>
    </w:p>
    <w:p w14:paraId="4796C9EA" w14:textId="77777777" w:rsidR="002659E5" w:rsidRDefault="00000000">
      <w:pPr>
        <w:spacing w:line="240" w:lineRule="auto"/>
        <w:ind w:left="566"/>
        <w:jc w:val="both"/>
        <w:rPr>
          <w:b/>
          <w:bCs/>
        </w:rPr>
      </w:pPr>
      <w:r>
        <w:rPr>
          <w:b/>
          <w:bCs/>
          <w:color w:val="000000"/>
        </w:rPr>
        <w:t xml:space="preserve">British Cycling Commissaire 3 – </w:t>
      </w:r>
      <w:r>
        <w:rPr>
          <w:b/>
          <w:bCs/>
        </w:rPr>
        <w:t>TBC</w:t>
      </w:r>
    </w:p>
    <w:p w14:paraId="7ECCE55A" w14:textId="77777777" w:rsidR="002659E5" w:rsidRDefault="00000000">
      <w:pPr>
        <w:spacing w:line="240" w:lineRule="auto"/>
        <w:ind w:left="566"/>
        <w:jc w:val="both"/>
        <w:rPr>
          <w:b/>
          <w:bCs/>
          <w:color w:val="000000"/>
        </w:rPr>
      </w:pPr>
      <w:r>
        <w:rPr>
          <w:b/>
          <w:bCs/>
          <w:color w:val="000000"/>
        </w:rPr>
        <w:t xml:space="preserve">Course Design – </w:t>
      </w:r>
      <w:r>
        <w:rPr>
          <w:color w:val="000000"/>
        </w:rPr>
        <w:t xml:space="preserve">Mon </w:t>
      </w:r>
      <w:proofErr w:type="spellStart"/>
      <w:r>
        <w:rPr>
          <w:color w:val="000000"/>
        </w:rPr>
        <w:t>Zamojska</w:t>
      </w:r>
      <w:proofErr w:type="spellEnd"/>
      <w:r>
        <w:rPr>
          <w:color w:val="000000"/>
        </w:rPr>
        <w:t xml:space="preserve"> and Nat Cooke</w:t>
      </w:r>
    </w:p>
    <w:p w14:paraId="1587BB9D" w14:textId="77777777" w:rsidR="002659E5" w:rsidRDefault="00000000">
      <w:pPr>
        <w:spacing w:line="240" w:lineRule="auto"/>
        <w:ind w:left="566"/>
        <w:jc w:val="both"/>
        <w:rPr>
          <w:b/>
          <w:bCs/>
          <w:color w:val="000000"/>
        </w:rPr>
      </w:pPr>
      <w:r>
        <w:rPr>
          <w:b/>
          <w:bCs/>
          <w:color w:val="000000"/>
        </w:rPr>
        <w:t xml:space="preserve">First Aid Provider – </w:t>
      </w:r>
      <w:proofErr w:type="spellStart"/>
      <w:r>
        <w:t>Emats</w:t>
      </w:r>
      <w:proofErr w:type="spellEnd"/>
      <w:r>
        <w:t xml:space="preserve"> Limited </w:t>
      </w:r>
    </w:p>
    <w:p w14:paraId="13352AB6" w14:textId="77777777" w:rsidR="002659E5" w:rsidRDefault="00000000">
      <w:pPr>
        <w:spacing w:line="240" w:lineRule="auto"/>
        <w:ind w:left="566"/>
        <w:jc w:val="both"/>
      </w:pPr>
      <w:r>
        <w:rPr>
          <w:b/>
          <w:bCs/>
          <w:color w:val="000000"/>
        </w:rPr>
        <w:t xml:space="preserve">Governing Body – </w:t>
      </w:r>
      <w:r>
        <w:rPr>
          <w:color w:val="000000"/>
        </w:rPr>
        <w:t>British Cycling</w:t>
      </w:r>
    </w:p>
    <w:p w14:paraId="79B45630" w14:textId="77777777" w:rsidR="002659E5" w:rsidRDefault="002659E5">
      <w:pPr>
        <w:shd w:val="clear" w:color="auto" w:fill="FFFFFF"/>
        <w:spacing w:before="200" w:after="300" w:line="276" w:lineRule="auto"/>
        <w:rPr>
          <w:rFonts w:ascii="Helvetica Neue" w:eastAsia="Helvetica Neue" w:hAnsi="Helvetica Neue" w:cs="Helvetica Neue"/>
          <w:sz w:val="20"/>
          <w:szCs w:val="20"/>
        </w:rPr>
      </w:pPr>
    </w:p>
    <w:p w14:paraId="165B79FC" w14:textId="77777777" w:rsidR="002659E5" w:rsidRDefault="00000000">
      <w:pPr>
        <w:jc w:val="both"/>
      </w:pPr>
      <w:r>
        <w:br w:type="page"/>
      </w:r>
    </w:p>
    <w:p w14:paraId="4E63667A" w14:textId="77777777" w:rsidR="002659E5" w:rsidRDefault="00000000">
      <w:pPr>
        <w:pStyle w:val="Heading2"/>
        <w:numPr>
          <w:ilvl w:val="0"/>
          <w:numId w:val="1"/>
        </w:numPr>
        <w:ind w:left="566" w:firstLine="0"/>
        <w:jc w:val="both"/>
        <w:rPr>
          <w:rFonts w:ascii="Arial" w:eastAsia="Arial" w:hAnsi="Arial" w:cs="Arial"/>
          <w:b/>
          <w:bCs/>
        </w:rPr>
      </w:pPr>
      <w:bookmarkStart w:id="10" w:name="_heading=h.2s8eyo1" w:colFirst="0" w:colLast="0"/>
      <w:bookmarkEnd w:id="10"/>
      <w:r>
        <w:rPr>
          <w:rFonts w:ascii="Arial" w:eastAsia="Arial" w:hAnsi="Arial" w:cs="Arial"/>
          <w:b/>
          <w:bCs/>
        </w:rPr>
        <w:lastRenderedPageBreak/>
        <w:t>Race Programme and timetable</w:t>
      </w:r>
    </w:p>
    <w:p w14:paraId="565F3D6C" w14:textId="77777777" w:rsidR="002659E5" w:rsidRDefault="002659E5">
      <w:pPr>
        <w:spacing w:after="0" w:line="276" w:lineRule="auto"/>
        <w:ind w:left="566"/>
        <w:jc w:val="both"/>
        <w:rPr>
          <w:b/>
          <w:bCs/>
          <w:sz w:val="26"/>
          <w:szCs w:val="26"/>
        </w:rPr>
      </w:pPr>
    </w:p>
    <w:p w14:paraId="1EC42FAE" w14:textId="77777777" w:rsidR="002659E5" w:rsidRDefault="002659E5">
      <w:pPr>
        <w:spacing w:after="0" w:line="276" w:lineRule="auto"/>
        <w:ind w:left="566"/>
        <w:jc w:val="both"/>
        <w:rPr>
          <w:sz w:val="22"/>
          <w:szCs w:val="22"/>
        </w:rPr>
      </w:pPr>
    </w:p>
    <w:sdt>
      <w:sdtPr>
        <w:rPr>
          <w:rFonts w:ascii="Arial" w:eastAsia="Arial" w:hAnsi="Arial" w:cs="Arial"/>
        </w:rPr>
        <w:tag w:val="goog_rdk_48"/>
        <w:id w:val="-2043823581"/>
        <w:lock w:val="contentLocked"/>
      </w:sdtPr>
      <w:sdtContent>
        <w:tbl>
          <w:tblPr>
            <w:tblStyle w:val="af4"/>
            <w:tblW w:w="9025" w:type="dxa"/>
            <w:tblBorders>
              <w:top w:val="nil"/>
              <w:left w:val="nil"/>
              <w:bottom w:val="nil"/>
              <w:right w:val="nil"/>
              <w:insideH w:val="nil"/>
              <w:insideV w:val="nil"/>
            </w:tblBorders>
            <w:tblLayout w:type="fixed"/>
            <w:tblLook w:val="0600" w:firstRow="0" w:lastRow="0" w:firstColumn="0" w:lastColumn="0" w:noHBand="1" w:noVBand="1"/>
          </w:tblPr>
          <w:tblGrid>
            <w:gridCol w:w="4603"/>
            <w:gridCol w:w="1474"/>
            <w:gridCol w:w="1474"/>
            <w:gridCol w:w="1474"/>
          </w:tblGrid>
          <w:tr w:rsidR="002659E5" w14:paraId="3CE5E7AA" w14:textId="77777777">
            <w:trPr>
              <w:trHeight w:val="315"/>
            </w:trPr>
            <w:sdt>
              <w:sdtPr>
                <w:rPr>
                  <w:rFonts w:ascii="Arial" w:eastAsia="Arial" w:hAnsi="Arial" w:cs="Arial"/>
                </w:rPr>
                <w:tag w:val="goog_rdk_0"/>
                <w:id w:val="909215798"/>
                <w:lock w:val="contentLocked"/>
              </w:sdtPr>
              <w:sdtEndPr>
                <w:rPr>
                  <w:rFonts w:ascii="Calibri" w:eastAsia="Calibri" w:hAnsi="Calibri" w:cs="Calibri"/>
                </w:rPr>
              </w:sdtEndPr>
              <w:sdtContent>
                <w:tc>
                  <w:tcPr>
                    <w:tcW w:w="4603" w:type="dxa"/>
                    <w:tcBorders>
                      <w:top w:val="single" w:sz="7" w:space="0" w:color="000000"/>
                      <w:left w:val="single" w:sz="7" w:space="0" w:color="000000"/>
                      <w:bottom w:val="single" w:sz="7" w:space="0" w:color="000000"/>
                      <w:right w:val="single" w:sz="7" w:space="0" w:color="000000"/>
                    </w:tcBorders>
                    <w:shd w:val="clear" w:color="auto" w:fill="B7B7B7"/>
                    <w:tcMar>
                      <w:top w:w="40" w:type="dxa"/>
                      <w:left w:w="40" w:type="dxa"/>
                      <w:bottom w:w="40" w:type="dxa"/>
                      <w:right w:w="40" w:type="dxa"/>
                    </w:tcMar>
                    <w:vAlign w:val="bottom"/>
                  </w:tcPr>
                  <w:p w14:paraId="6765D8B6" w14:textId="77777777" w:rsidR="002659E5" w:rsidRDefault="00000000">
                    <w:pPr>
                      <w:widowControl w:val="0"/>
                      <w:spacing w:line="276" w:lineRule="auto"/>
                      <w:ind w:left="566" w:hanging="566"/>
                      <w:jc w:val="both"/>
                      <w:rPr>
                        <w:sz w:val="20"/>
                        <w:szCs w:val="20"/>
                      </w:rPr>
                    </w:pPr>
                    <w:r>
                      <w:rPr>
                        <w:b/>
                        <w:bCs/>
                        <w:sz w:val="20"/>
                        <w:szCs w:val="20"/>
                      </w:rPr>
                      <w:t>Race</w:t>
                    </w:r>
                  </w:p>
                </w:tc>
              </w:sdtContent>
            </w:sdt>
            <w:sdt>
              <w:sdtPr>
                <w:tag w:val="goog_rdk_1"/>
                <w:id w:val="1795239128"/>
                <w:lock w:val="contentLocked"/>
              </w:sdtPr>
              <w:sdtContent>
                <w:tc>
                  <w:tcPr>
                    <w:tcW w:w="1474" w:type="dxa"/>
                    <w:tcBorders>
                      <w:top w:val="single" w:sz="7" w:space="0" w:color="000000"/>
                      <w:left w:val="single" w:sz="7" w:space="0" w:color="CCCCCC"/>
                      <w:bottom w:val="single" w:sz="7" w:space="0" w:color="000000"/>
                      <w:right w:val="single" w:sz="7" w:space="0" w:color="000000"/>
                    </w:tcBorders>
                    <w:shd w:val="clear" w:color="auto" w:fill="B7B7B7"/>
                    <w:tcMar>
                      <w:top w:w="40" w:type="dxa"/>
                      <w:left w:w="40" w:type="dxa"/>
                      <w:bottom w:w="40" w:type="dxa"/>
                      <w:right w:w="40" w:type="dxa"/>
                    </w:tcMar>
                    <w:vAlign w:val="bottom"/>
                  </w:tcPr>
                  <w:p w14:paraId="4937A84A" w14:textId="77777777" w:rsidR="002659E5" w:rsidRDefault="00000000">
                    <w:pPr>
                      <w:widowControl w:val="0"/>
                      <w:spacing w:line="276" w:lineRule="auto"/>
                      <w:ind w:left="566" w:hanging="566"/>
                      <w:jc w:val="both"/>
                      <w:rPr>
                        <w:sz w:val="20"/>
                        <w:szCs w:val="20"/>
                      </w:rPr>
                    </w:pPr>
                    <w:r>
                      <w:rPr>
                        <w:b/>
                        <w:bCs/>
                        <w:sz w:val="20"/>
                        <w:szCs w:val="20"/>
                      </w:rPr>
                      <w:t>Gridding</w:t>
                    </w:r>
                  </w:p>
                </w:tc>
              </w:sdtContent>
            </w:sdt>
            <w:sdt>
              <w:sdtPr>
                <w:tag w:val="goog_rdk_2"/>
                <w:id w:val="-1746246471"/>
                <w:lock w:val="contentLocked"/>
              </w:sdtPr>
              <w:sdtContent>
                <w:tc>
                  <w:tcPr>
                    <w:tcW w:w="1474" w:type="dxa"/>
                    <w:tcBorders>
                      <w:top w:val="single" w:sz="7" w:space="0" w:color="000000"/>
                      <w:left w:val="single" w:sz="7" w:space="0" w:color="CCCCCC"/>
                      <w:bottom w:val="single" w:sz="7" w:space="0" w:color="000000"/>
                      <w:right w:val="single" w:sz="7" w:space="0" w:color="000000"/>
                    </w:tcBorders>
                    <w:shd w:val="clear" w:color="auto" w:fill="B7B7B7"/>
                    <w:tcMar>
                      <w:top w:w="40" w:type="dxa"/>
                      <w:left w:w="40" w:type="dxa"/>
                      <w:bottom w:w="40" w:type="dxa"/>
                      <w:right w:w="40" w:type="dxa"/>
                    </w:tcMar>
                    <w:vAlign w:val="bottom"/>
                  </w:tcPr>
                  <w:p w14:paraId="7740077B" w14:textId="77777777" w:rsidR="002659E5" w:rsidRDefault="00000000">
                    <w:pPr>
                      <w:widowControl w:val="0"/>
                      <w:spacing w:line="276" w:lineRule="auto"/>
                      <w:ind w:left="566" w:hanging="566"/>
                      <w:jc w:val="both"/>
                      <w:rPr>
                        <w:sz w:val="20"/>
                        <w:szCs w:val="20"/>
                      </w:rPr>
                    </w:pPr>
                    <w:r>
                      <w:rPr>
                        <w:b/>
                        <w:bCs/>
                        <w:sz w:val="20"/>
                        <w:szCs w:val="20"/>
                      </w:rPr>
                      <w:t>Race Start</w:t>
                    </w:r>
                  </w:p>
                </w:tc>
              </w:sdtContent>
            </w:sdt>
            <w:sdt>
              <w:sdtPr>
                <w:tag w:val="goog_rdk_3"/>
                <w:id w:val="939874694"/>
                <w:lock w:val="contentLocked"/>
              </w:sdtPr>
              <w:sdtContent>
                <w:tc>
                  <w:tcPr>
                    <w:tcW w:w="1474" w:type="dxa"/>
                    <w:tcBorders>
                      <w:top w:val="single" w:sz="7" w:space="0" w:color="000000"/>
                      <w:left w:val="single" w:sz="7" w:space="0" w:color="CCCCCC"/>
                      <w:bottom w:val="single" w:sz="7" w:space="0" w:color="000000"/>
                      <w:right w:val="single" w:sz="7" w:space="0" w:color="000000"/>
                    </w:tcBorders>
                    <w:shd w:val="clear" w:color="auto" w:fill="B7B7B7"/>
                    <w:tcMar>
                      <w:top w:w="40" w:type="dxa"/>
                      <w:left w:w="40" w:type="dxa"/>
                      <w:bottom w:w="40" w:type="dxa"/>
                      <w:right w:w="40" w:type="dxa"/>
                    </w:tcMar>
                    <w:vAlign w:val="bottom"/>
                  </w:tcPr>
                  <w:p w14:paraId="6E6BE966" w14:textId="77777777" w:rsidR="002659E5" w:rsidRDefault="00000000">
                    <w:pPr>
                      <w:widowControl w:val="0"/>
                      <w:spacing w:line="276" w:lineRule="auto"/>
                      <w:ind w:left="566" w:hanging="566"/>
                      <w:jc w:val="both"/>
                      <w:rPr>
                        <w:sz w:val="20"/>
                        <w:szCs w:val="20"/>
                      </w:rPr>
                    </w:pPr>
                    <w:r>
                      <w:rPr>
                        <w:b/>
                        <w:bCs/>
                        <w:sz w:val="20"/>
                        <w:szCs w:val="20"/>
                      </w:rPr>
                      <w:t>Duration</w:t>
                    </w:r>
                  </w:p>
                </w:tc>
              </w:sdtContent>
            </w:sdt>
          </w:tr>
          <w:tr w:rsidR="002659E5" w14:paraId="6D3F4AEF" w14:textId="77777777">
            <w:trPr>
              <w:trHeight w:val="315"/>
            </w:trPr>
            <w:sdt>
              <w:sdtPr>
                <w:tag w:val="goog_rdk_4"/>
                <w:id w:val="2080413067"/>
                <w:lock w:val="contentLocked"/>
              </w:sdtPr>
              <w:sdtContent>
                <w:tc>
                  <w:tcPr>
                    <w:tcW w:w="4603"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5AF5371A" w14:textId="77777777" w:rsidR="002659E5" w:rsidRDefault="00000000">
                    <w:pPr>
                      <w:widowControl w:val="0"/>
                      <w:spacing w:line="276" w:lineRule="auto"/>
                      <w:ind w:left="566" w:hanging="566"/>
                      <w:jc w:val="both"/>
                      <w:rPr>
                        <w:sz w:val="20"/>
                        <w:szCs w:val="20"/>
                      </w:rPr>
                    </w:pPr>
                    <w:r>
                      <w:rPr>
                        <w:sz w:val="20"/>
                        <w:szCs w:val="20"/>
                      </w:rPr>
                      <w:t>Practice 1 U8/10/12 (Short Course Only)</w:t>
                    </w:r>
                  </w:p>
                </w:tc>
              </w:sdtContent>
            </w:sdt>
            <w:sdt>
              <w:sdtPr>
                <w:tag w:val="goog_rdk_5"/>
                <w:id w:val="539361105"/>
                <w:lock w:val="contentLocked"/>
              </w:sdtPr>
              <w:sdtContent>
                <w:tc>
                  <w:tcPr>
                    <w:tcW w:w="4422" w:type="dxa"/>
                    <w:gridSpan w:val="3"/>
                    <w:tcBorders>
                      <w:top w:val="single" w:sz="7" w:space="0" w:color="CCCCCC"/>
                      <w:left w:val="single" w:sz="7" w:space="0" w:color="CCCCCC"/>
                      <w:bottom w:val="single" w:sz="7" w:space="0" w:color="000000"/>
                      <w:right w:val="single" w:sz="7" w:space="0" w:color="000000"/>
                    </w:tcBorders>
                    <w:shd w:val="clear" w:color="auto" w:fill="EFEFEF"/>
                    <w:tcMar>
                      <w:top w:w="40" w:type="dxa"/>
                      <w:left w:w="40" w:type="dxa"/>
                      <w:bottom w:w="40" w:type="dxa"/>
                      <w:right w:w="40" w:type="dxa"/>
                    </w:tcMar>
                    <w:vAlign w:val="bottom"/>
                  </w:tcPr>
                  <w:p w14:paraId="0C4FD231" w14:textId="77777777" w:rsidR="002659E5" w:rsidRDefault="00000000">
                    <w:pPr>
                      <w:widowControl w:val="0"/>
                      <w:spacing w:line="276" w:lineRule="auto"/>
                      <w:ind w:left="566" w:hanging="566"/>
                      <w:jc w:val="both"/>
                      <w:rPr>
                        <w:sz w:val="20"/>
                        <w:szCs w:val="20"/>
                      </w:rPr>
                    </w:pPr>
                    <w:r>
                      <w:rPr>
                        <w:b/>
                        <w:bCs/>
                        <w:sz w:val="20"/>
                        <w:szCs w:val="20"/>
                      </w:rPr>
                      <w:t>9am to 9.15am</w:t>
                    </w:r>
                  </w:p>
                </w:tc>
              </w:sdtContent>
            </w:sdt>
          </w:tr>
          <w:tr w:rsidR="002659E5" w14:paraId="79C5BA62" w14:textId="77777777">
            <w:trPr>
              <w:trHeight w:val="315"/>
            </w:trPr>
            <w:sdt>
              <w:sdtPr>
                <w:tag w:val="goog_rdk_8"/>
                <w:id w:val="958372640"/>
                <w:lock w:val="contentLocked"/>
              </w:sdtPr>
              <w:sdtContent>
                <w:tc>
                  <w:tcPr>
                    <w:tcW w:w="4603"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302AA850" w14:textId="77777777" w:rsidR="002659E5" w:rsidRDefault="00000000">
                    <w:pPr>
                      <w:widowControl w:val="0"/>
                      <w:spacing w:line="276" w:lineRule="auto"/>
                      <w:ind w:left="566" w:hanging="566"/>
                      <w:jc w:val="both"/>
                      <w:rPr>
                        <w:sz w:val="20"/>
                        <w:szCs w:val="20"/>
                      </w:rPr>
                    </w:pPr>
                    <w:r>
                      <w:rPr>
                        <w:sz w:val="20"/>
                        <w:szCs w:val="20"/>
                      </w:rPr>
                      <w:t>Under 10</w:t>
                    </w:r>
                  </w:p>
                </w:tc>
              </w:sdtContent>
            </w:sdt>
            <w:sdt>
              <w:sdtPr>
                <w:tag w:val="goog_rdk_9"/>
                <w:id w:val="942397631"/>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F87D7B5" w14:textId="77777777" w:rsidR="002659E5" w:rsidRDefault="00000000">
                    <w:pPr>
                      <w:widowControl w:val="0"/>
                      <w:spacing w:line="276" w:lineRule="auto"/>
                      <w:ind w:left="566" w:hanging="566"/>
                      <w:jc w:val="both"/>
                      <w:rPr>
                        <w:sz w:val="20"/>
                        <w:szCs w:val="20"/>
                      </w:rPr>
                    </w:pPr>
                    <w:r>
                      <w:rPr>
                        <w:sz w:val="20"/>
                        <w:szCs w:val="20"/>
                      </w:rPr>
                      <w:t>9.15</w:t>
                    </w:r>
                  </w:p>
                </w:tc>
              </w:sdtContent>
            </w:sdt>
            <w:sdt>
              <w:sdtPr>
                <w:tag w:val="goog_rdk_10"/>
                <w:id w:val="-242311146"/>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96B2201" w14:textId="77777777" w:rsidR="002659E5" w:rsidRDefault="00000000">
                    <w:pPr>
                      <w:widowControl w:val="0"/>
                      <w:spacing w:line="276" w:lineRule="auto"/>
                      <w:ind w:left="566" w:hanging="566"/>
                      <w:jc w:val="both"/>
                      <w:rPr>
                        <w:sz w:val="20"/>
                        <w:szCs w:val="20"/>
                      </w:rPr>
                    </w:pPr>
                    <w:r>
                      <w:rPr>
                        <w:sz w:val="20"/>
                        <w:szCs w:val="20"/>
                      </w:rPr>
                      <w:t>9.20</w:t>
                    </w:r>
                  </w:p>
                </w:tc>
              </w:sdtContent>
            </w:sdt>
            <w:sdt>
              <w:sdtPr>
                <w:tag w:val="goog_rdk_11"/>
                <w:id w:val="-860112439"/>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E0465E4" w14:textId="77777777" w:rsidR="002659E5" w:rsidRDefault="00000000">
                    <w:pPr>
                      <w:widowControl w:val="0"/>
                      <w:spacing w:line="276" w:lineRule="auto"/>
                      <w:ind w:left="566" w:hanging="566"/>
                      <w:jc w:val="both"/>
                      <w:rPr>
                        <w:sz w:val="20"/>
                        <w:szCs w:val="20"/>
                      </w:rPr>
                    </w:pPr>
                    <w:r>
                      <w:rPr>
                        <w:sz w:val="20"/>
                        <w:szCs w:val="20"/>
                      </w:rPr>
                      <w:t>10 mins</w:t>
                    </w:r>
                  </w:p>
                </w:tc>
              </w:sdtContent>
            </w:sdt>
          </w:tr>
          <w:tr w:rsidR="002659E5" w14:paraId="047F7FA0" w14:textId="77777777">
            <w:trPr>
              <w:trHeight w:val="315"/>
            </w:trPr>
            <w:sdt>
              <w:sdtPr>
                <w:tag w:val="goog_rdk_12"/>
                <w:id w:val="210573387"/>
                <w:lock w:val="contentLocked"/>
              </w:sdtPr>
              <w:sdtContent>
                <w:tc>
                  <w:tcPr>
                    <w:tcW w:w="4603"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318C4AA6" w14:textId="77777777" w:rsidR="002659E5" w:rsidRDefault="00000000">
                    <w:pPr>
                      <w:widowControl w:val="0"/>
                      <w:spacing w:line="276" w:lineRule="auto"/>
                      <w:ind w:left="566" w:hanging="566"/>
                      <w:jc w:val="both"/>
                      <w:rPr>
                        <w:sz w:val="20"/>
                        <w:szCs w:val="20"/>
                      </w:rPr>
                    </w:pPr>
                    <w:r>
                      <w:rPr>
                        <w:sz w:val="20"/>
                        <w:szCs w:val="20"/>
                      </w:rPr>
                      <w:t>Under 8 (Line up behind the U10’s)</w:t>
                    </w:r>
                  </w:p>
                </w:tc>
              </w:sdtContent>
            </w:sdt>
            <w:sdt>
              <w:sdtPr>
                <w:tag w:val="goog_rdk_13"/>
                <w:id w:val="-1126034083"/>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E187E52" w14:textId="77777777" w:rsidR="002659E5" w:rsidRDefault="00000000">
                    <w:pPr>
                      <w:widowControl w:val="0"/>
                      <w:spacing w:line="276" w:lineRule="auto"/>
                      <w:ind w:left="566" w:hanging="566"/>
                      <w:jc w:val="both"/>
                      <w:rPr>
                        <w:sz w:val="20"/>
                        <w:szCs w:val="20"/>
                      </w:rPr>
                    </w:pPr>
                    <w:r>
                      <w:rPr>
                        <w:sz w:val="20"/>
                        <w:szCs w:val="20"/>
                      </w:rPr>
                      <w:t>9.15</w:t>
                    </w:r>
                  </w:p>
                </w:tc>
              </w:sdtContent>
            </w:sdt>
            <w:sdt>
              <w:sdtPr>
                <w:tag w:val="goog_rdk_14"/>
                <w:id w:val="-1471635818"/>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CB2FC96" w14:textId="77777777" w:rsidR="002659E5" w:rsidRDefault="00000000">
                    <w:pPr>
                      <w:widowControl w:val="0"/>
                      <w:spacing w:line="276" w:lineRule="auto"/>
                      <w:ind w:left="566" w:hanging="566"/>
                      <w:jc w:val="both"/>
                      <w:rPr>
                        <w:sz w:val="20"/>
                        <w:szCs w:val="20"/>
                      </w:rPr>
                    </w:pPr>
                    <w:r>
                      <w:rPr>
                        <w:sz w:val="20"/>
                        <w:szCs w:val="20"/>
                      </w:rPr>
                      <w:t>9.20</w:t>
                    </w:r>
                  </w:p>
                </w:tc>
              </w:sdtContent>
            </w:sdt>
            <w:sdt>
              <w:sdtPr>
                <w:tag w:val="goog_rdk_15"/>
                <w:id w:val="1581952568"/>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990D671" w14:textId="77777777" w:rsidR="002659E5" w:rsidRDefault="00000000">
                    <w:pPr>
                      <w:widowControl w:val="0"/>
                      <w:spacing w:line="276" w:lineRule="auto"/>
                      <w:ind w:left="566" w:hanging="566"/>
                      <w:jc w:val="both"/>
                      <w:rPr>
                        <w:sz w:val="20"/>
                        <w:szCs w:val="20"/>
                      </w:rPr>
                    </w:pPr>
                    <w:r>
                      <w:rPr>
                        <w:sz w:val="20"/>
                        <w:szCs w:val="20"/>
                      </w:rPr>
                      <w:t>10 mins</w:t>
                    </w:r>
                  </w:p>
                </w:tc>
              </w:sdtContent>
            </w:sdt>
          </w:tr>
          <w:tr w:rsidR="002659E5" w14:paraId="52B3EC28" w14:textId="77777777">
            <w:trPr>
              <w:trHeight w:val="315"/>
            </w:trPr>
            <w:sdt>
              <w:sdtPr>
                <w:tag w:val="goog_rdk_16"/>
                <w:id w:val="680677140"/>
                <w:lock w:val="contentLocked"/>
              </w:sdtPr>
              <w:sdtContent>
                <w:tc>
                  <w:tcPr>
                    <w:tcW w:w="4603"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2A4FD70C" w14:textId="77777777" w:rsidR="002659E5" w:rsidRDefault="00000000">
                    <w:pPr>
                      <w:widowControl w:val="0"/>
                      <w:spacing w:line="276" w:lineRule="auto"/>
                      <w:ind w:left="566" w:hanging="566"/>
                      <w:jc w:val="both"/>
                      <w:rPr>
                        <w:sz w:val="20"/>
                        <w:szCs w:val="20"/>
                      </w:rPr>
                    </w:pPr>
                    <w:r>
                      <w:rPr>
                        <w:sz w:val="20"/>
                        <w:szCs w:val="20"/>
                      </w:rPr>
                      <w:t>Under 12</w:t>
                    </w:r>
                  </w:p>
                </w:tc>
              </w:sdtContent>
            </w:sdt>
            <w:sdt>
              <w:sdtPr>
                <w:tag w:val="goog_rdk_17"/>
                <w:id w:val="1859164213"/>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3F9AA7F" w14:textId="77777777" w:rsidR="002659E5" w:rsidRDefault="00000000">
                    <w:pPr>
                      <w:widowControl w:val="0"/>
                      <w:spacing w:line="276" w:lineRule="auto"/>
                      <w:ind w:left="566" w:hanging="566"/>
                      <w:jc w:val="both"/>
                      <w:rPr>
                        <w:sz w:val="20"/>
                        <w:szCs w:val="20"/>
                      </w:rPr>
                    </w:pPr>
                    <w:r>
                      <w:rPr>
                        <w:sz w:val="20"/>
                        <w:szCs w:val="20"/>
                      </w:rPr>
                      <w:t>9.35</w:t>
                    </w:r>
                  </w:p>
                </w:tc>
              </w:sdtContent>
            </w:sdt>
            <w:sdt>
              <w:sdtPr>
                <w:tag w:val="goog_rdk_18"/>
                <w:id w:val="2091460949"/>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C0E9A63" w14:textId="77777777" w:rsidR="002659E5" w:rsidRDefault="00000000">
                    <w:pPr>
                      <w:widowControl w:val="0"/>
                      <w:spacing w:line="276" w:lineRule="auto"/>
                      <w:ind w:left="566" w:hanging="566"/>
                      <w:jc w:val="both"/>
                      <w:rPr>
                        <w:sz w:val="20"/>
                        <w:szCs w:val="20"/>
                      </w:rPr>
                    </w:pPr>
                    <w:r>
                      <w:rPr>
                        <w:sz w:val="20"/>
                        <w:szCs w:val="20"/>
                      </w:rPr>
                      <w:t>9.40</w:t>
                    </w:r>
                  </w:p>
                </w:tc>
              </w:sdtContent>
            </w:sdt>
            <w:sdt>
              <w:sdtPr>
                <w:tag w:val="goog_rdk_19"/>
                <w:id w:val="-706294916"/>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745900C" w14:textId="77777777" w:rsidR="002659E5" w:rsidRDefault="00000000">
                    <w:pPr>
                      <w:widowControl w:val="0"/>
                      <w:spacing w:line="276" w:lineRule="auto"/>
                      <w:ind w:left="566" w:hanging="566"/>
                      <w:jc w:val="both"/>
                      <w:rPr>
                        <w:sz w:val="20"/>
                        <w:szCs w:val="20"/>
                      </w:rPr>
                    </w:pPr>
                    <w:r>
                      <w:rPr>
                        <w:sz w:val="20"/>
                        <w:szCs w:val="20"/>
                      </w:rPr>
                      <w:t>15 mins</w:t>
                    </w:r>
                  </w:p>
                </w:tc>
              </w:sdtContent>
            </w:sdt>
          </w:tr>
          <w:tr w:rsidR="002659E5" w14:paraId="221FE76D" w14:textId="77777777">
            <w:trPr>
              <w:trHeight w:val="315"/>
            </w:trPr>
            <w:sdt>
              <w:sdtPr>
                <w:tag w:val="goog_rdk_20"/>
                <w:id w:val="509636333"/>
                <w:lock w:val="contentLocked"/>
              </w:sdtPr>
              <w:sdtContent>
                <w:tc>
                  <w:tcPr>
                    <w:tcW w:w="4603"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5B77A587" w14:textId="77777777" w:rsidR="002659E5" w:rsidRDefault="00000000">
                    <w:pPr>
                      <w:widowControl w:val="0"/>
                      <w:spacing w:line="276" w:lineRule="auto"/>
                      <w:ind w:left="566" w:hanging="566"/>
                      <w:jc w:val="both"/>
                      <w:rPr>
                        <w:sz w:val="20"/>
                        <w:szCs w:val="20"/>
                      </w:rPr>
                    </w:pPr>
                    <w:r>
                      <w:rPr>
                        <w:sz w:val="20"/>
                        <w:szCs w:val="20"/>
                      </w:rPr>
                      <w:t>Practice 2 (Full Course)</w:t>
                    </w:r>
                  </w:p>
                </w:tc>
              </w:sdtContent>
            </w:sdt>
            <w:sdt>
              <w:sdtPr>
                <w:tag w:val="goog_rdk_21"/>
                <w:id w:val="476842839"/>
                <w:lock w:val="contentLocked"/>
              </w:sdtPr>
              <w:sdtContent>
                <w:tc>
                  <w:tcPr>
                    <w:tcW w:w="4422" w:type="dxa"/>
                    <w:gridSpan w:val="3"/>
                    <w:tcBorders>
                      <w:top w:val="single" w:sz="7" w:space="0" w:color="CCCCCC"/>
                      <w:left w:val="single" w:sz="7" w:space="0" w:color="CCCCCC"/>
                      <w:bottom w:val="single" w:sz="7" w:space="0" w:color="000000"/>
                      <w:right w:val="single" w:sz="7" w:space="0" w:color="000000"/>
                    </w:tcBorders>
                    <w:shd w:val="clear" w:color="auto" w:fill="EFEFEF"/>
                    <w:tcMar>
                      <w:top w:w="40" w:type="dxa"/>
                      <w:left w:w="40" w:type="dxa"/>
                      <w:bottom w:w="40" w:type="dxa"/>
                      <w:right w:w="40" w:type="dxa"/>
                    </w:tcMar>
                    <w:vAlign w:val="bottom"/>
                  </w:tcPr>
                  <w:p w14:paraId="18161492" w14:textId="77777777" w:rsidR="002659E5" w:rsidRDefault="00000000">
                    <w:pPr>
                      <w:widowControl w:val="0"/>
                      <w:spacing w:line="276" w:lineRule="auto"/>
                      <w:ind w:left="566" w:hanging="566"/>
                      <w:jc w:val="both"/>
                      <w:rPr>
                        <w:sz w:val="20"/>
                        <w:szCs w:val="20"/>
                      </w:rPr>
                    </w:pPr>
                    <w:r>
                      <w:rPr>
                        <w:b/>
                        <w:bCs/>
                        <w:sz w:val="20"/>
                        <w:szCs w:val="20"/>
                      </w:rPr>
                      <w:t>10am to 10.35am</w:t>
                    </w:r>
                  </w:p>
                </w:tc>
              </w:sdtContent>
            </w:sdt>
          </w:tr>
          <w:tr w:rsidR="002659E5" w14:paraId="4D113976" w14:textId="77777777">
            <w:trPr>
              <w:trHeight w:val="315"/>
            </w:trPr>
            <w:sdt>
              <w:sdtPr>
                <w:tag w:val="goog_rdk_24"/>
                <w:id w:val="-1435053601"/>
                <w:lock w:val="contentLocked"/>
              </w:sdtPr>
              <w:sdtContent>
                <w:tc>
                  <w:tcPr>
                    <w:tcW w:w="4603"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3CFE17E4" w14:textId="77777777" w:rsidR="002659E5" w:rsidRDefault="00000000">
                    <w:pPr>
                      <w:widowControl w:val="0"/>
                      <w:spacing w:line="276" w:lineRule="auto"/>
                      <w:ind w:left="566" w:hanging="566"/>
                      <w:jc w:val="both"/>
                      <w:rPr>
                        <w:sz w:val="20"/>
                        <w:szCs w:val="20"/>
                      </w:rPr>
                    </w:pPr>
                    <w:r>
                      <w:rPr>
                        <w:sz w:val="20"/>
                        <w:szCs w:val="20"/>
                      </w:rPr>
                      <w:t>Under 14/16</w:t>
                    </w:r>
                  </w:p>
                </w:tc>
              </w:sdtContent>
            </w:sdt>
            <w:sdt>
              <w:sdtPr>
                <w:tag w:val="goog_rdk_25"/>
                <w:id w:val="643936883"/>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AE750C1" w14:textId="77777777" w:rsidR="002659E5" w:rsidRDefault="00000000">
                    <w:pPr>
                      <w:widowControl w:val="0"/>
                      <w:spacing w:line="276" w:lineRule="auto"/>
                      <w:ind w:left="566" w:hanging="566"/>
                      <w:jc w:val="both"/>
                      <w:rPr>
                        <w:sz w:val="20"/>
                        <w:szCs w:val="20"/>
                      </w:rPr>
                    </w:pPr>
                    <w:r>
                      <w:rPr>
                        <w:sz w:val="20"/>
                        <w:szCs w:val="20"/>
                      </w:rPr>
                      <w:t>10.35</w:t>
                    </w:r>
                  </w:p>
                </w:tc>
              </w:sdtContent>
            </w:sdt>
            <w:sdt>
              <w:sdtPr>
                <w:tag w:val="goog_rdk_26"/>
                <w:id w:val="38376288"/>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711EE88" w14:textId="77777777" w:rsidR="002659E5" w:rsidRDefault="00000000">
                    <w:pPr>
                      <w:widowControl w:val="0"/>
                      <w:spacing w:line="276" w:lineRule="auto"/>
                      <w:ind w:left="566" w:hanging="566"/>
                      <w:jc w:val="both"/>
                      <w:rPr>
                        <w:sz w:val="20"/>
                        <w:szCs w:val="20"/>
                      </w:rPr>
                    </w:pPr>
                    <w:r>
                      <w:rPr>
                        <w:sz w:val="20"/>
                        <w:szCs w:val="20"/>
                      </w:rPr>
                      <w:t>10.40</w:t>
                    </w:r>
                  </w:p>
                </w:tc>
              </w:sdtContent>
            </w:sdt>
            <w:sdt>
              <w:sdtPr>
                <w:tag w:val="goog_rdk_27"/>
                <w:id w:val="570537330"/>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5F898F8" w14:textId="77777777" w:rsidR="002659E5" w:rsidRDefault="00000000">
                    <w:pPr>
                      <w:widowControl w:val="0"/>
                      <w:spacing w:line="276" w:lineRule="auto"/>
                      <w:ind w:left="566" w:hanging="566"/>
                      <w:jc w:val="both"/>
                      <w:rPr>
                        <w:sz w:val="20"/>
                        <w:szCs w:val="20"/>
                      </w:rPr>
                    </w:pPr>
                    <w:r>
                      <w:rPr>
                        <w:sz w:val="20"/>
                        <w:szCs w:val="20"/>
                      </w:rPr>
                      <w:t>30 mins</w:t>
                    </w:r>
                  </w:p>
                </w:tc>
              </w:sdtContent>
            </w:sdt>
          </w:tr>
          <w:tr w:rsidR="002659E5" w14:paraId="74975580" w14:textId="77777777">
            <w:trPr>
              <w:trHeight w:val="315"/>
            </w:trPr>
            <w:sdt>
              <w:sdtPr>
                <w:tag w:val="goog_rdk_28"/>
                <w:id w:val="-874231478"/>
                <w:lock w:val="contentLocked"/>
              </w:sdtPr>
              <w:sdtContent>
                <w:tc>
                  <w:tcPr>
                    <w:tcW w:w="4603"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28D635C4" w14:textId="77777777" w:rsidR="002659E5" w:rsidRDefault="00000000">
                    <w:pPr>
                      <w:widowControl w:val="0"/>
                      <w:spacing w:line="276" w:lineRule="auto"/>
                      <w:ind w:left="566" w:hanging="566"/>
                      <w:jc w:val="both"/>
                      <w:rPr>
                        <w:sz w:val="20"/>
                        <w:szCs w:val="20"/>
                      </w:rPr>
                    </w:pPr>
                    <w:r>
                      <w:rPr>
                        <w:sz w:val="20"/>
                        <w:szCs w:val="20"/>
                      </w:rPr>
                      <w:t>Junior + Masters 40 Open</w:t>
                    </w:r>
                  </w:p>
                </w:tc>
              </w:sdtContent>
            </w:sdt>
            <w:sdt>
              <w:sdtPr>
                <w:tag w:val="goog_rdk_29"/>
                <w:id w:val="1180485656"/>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CD96823" w14:textId="77777777" w:rsidR="002659E5" w:rsidRDefault="00000000">
                    <w:pPr>
                      <w:widowControl w:val="0"/>
                      <w:spacing w:line="276" w:lineRule="auto"/>
                      <w:ind w:left="566" w:hanging="566"/>
                      <w:jc w:val="both"/>
                      <w:rPr>
                        <w:sz w:val="20"/>
                        <w:szCs w:val="20"/>
                      </w:rPr>
                    </w:pPr>
                    <w:r>
                      <w:rPr>
                        <w:sz w:val="20"/>
                        <w:szCs w:val="20"/>
                      </w:rPr>
                      <w:t>11.20</w:t>
                    </w:r>
                  </w:p>
                </w:tc>
              </w:sdtContent>
            </w:sdt>
            <w:sdt>
              <w:sdtPr>
                <w:tag w:val="goog_rdk_30"/>
                <w:id w:val="-1042521073"/>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B7CC893" w14:textId="77777777" w:rsidR="002659E5" w:rsidRDefault="00000000">
                    <w:pPr>
                      <w:widowControl w:val="0"/>
                      <w:spacing w:line="276" w:lineRule="auto"/>
                      <w:ind w:left="566" w:hanging="566"/>
                      <w:jc w:val="both"/>
                      <w:rPr>
                        <w:sz w:val="20"/>
                        <w:szCs w:val="20"/>
                      </w:rPr>
                    </w:pPr>
                    <w:r>
                      <w:rPr>
                        <w:sz w:val="20"/>
                        <w:szCs w:val="20"/>
                      </w:rPr>
                      <w:t>11.30</w:t>
                    </w:r>
                  </w:p>
                </w:tc>
              </w:sdtContent>
            </w:sdt>
            <w:sdt>
              <w:sdtPr>
                <w:tag w:val="goog_rdk_31"/>
                <w:id w:val="1355525384"/>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D27A2A3" w14:textId="77777777" w:rsidR="002659E5" w:rsidRDefault="00000000">
                    <w:pPr>
                      <w:widowControl w:val="0"/>
                      <w:spacing w:line="276" w:lineRule="auto"/>
                      <w:ind w:left="566" w:hanging="566"/>
                      <w:jc w:val="both"/>
                      <w:rPr>
                        <w:sz w:val="20"/>
                        <w:szCs w:val="20"/>
                      </w:rPr>
                    </w:pPr>
                    <w:r>
                      <w:rPr>
                        <w:sz w:val="20"/>
                        <w:szCs w:val="20"/>
                      </w:rPr>
                      <w:t>40 mins</w:t>
                    </w:r>
                  </w:p>
                </w:tc>
              </w:sdtContent>
            </w:sdt>
          </w:tr>
          <w:tr w:rsidR="002659E5" w14:paraId="3EE53ACF" w14:textId="77777777">
            <w:trPr>
              <w:trHeight w:val="315"/>
            </w:trPr>
            <w:sdt>
              <w:sdtPr>
                <w:tag w:val="goog_rdk_32"/>
                <w:id w:val="-524977714"/>
                <w:lock w:val="contentLocked"/>
              </w:sdtPr>
              <w:sdtContent>
                <w:tc>
                  <w:tcPr>
                    <w:tcW w:w="4603"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6CB80D4D" w14:textId="77777777" w:rsidR="002659E5" w:rsidRDefault="00000000">
                    <w:pPr>
                      <w:widowControl w:val="0"/>
                      <w:spacing w:line="276" w:lineRule="auto"/>
                      <w:ind w:left="566" w:hanging="566"/>
                      <w:jc w:val="both"/>
                      <w:rPr>
                        <w:sz w:val="20"/>
                        <w:szCs w:val="20"/>
                      </w:rPr>
                    </w:pPr>
                    <w:r>
                      <w:rPr>
                        <w:sz w:val="20"/>
                        <w:szCs w:val="20"/>
                      </w:rPr>
                      <w:t>Female (All Cats)</w:t>
                    </w:r>
                  </w:p>
                </w:tc>
              </w:sdtContent>
            </w:sdt>
            <w:sdt>
              <w:sdtPr>
                <w:tag w:val="goog_rdk_33"/>
                <w:id w:val="937914853"/>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BE34246" w14:textId="77777777" w:rsidR="002659E5" w:rsidRDefault="00000000">
                    <w:pPr>
                      <w:widowControl w:val="0"/>
                      <w:spacing w:line="276" w:lineRule="auto"/>
                      <w:ind w:left="566" w:hanging="566"/>
                      <w:jc w:val="both"/>
                      <w:rPr>
                        <w:sz w:val="20"/>
                        <w:szCs w:val="20"/>
                      </w:rPr>
                    </w:pPr>
                    <w:r>
                      <w:rPr>
                        <w:sz w:val="20"/>
                        <w:szCs w:val="20"/>
                      </w:rPr>
                      <w:t>12.20</w:t>
                    </w:r>
                  </w:p>
                </w:tc>
              </w:sdtContent>
            </w:sdt>
            <w:sdt>
              <w:sdtPr>
                <w:tag w:val="goog_rdk_34"/>
                <w:id w:val="1713167520"/>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087268A6" w14:textId="77777777" w:rsidR="002659E5" w:rsidRDefault="00000000">
                    <w:pPr>
                      <w:widowControl w:val="0"/>
                      <w:spacing w:line="276" w:lineRule="auto"/>
                      <w:ind w:left="566" w:hanging="566"/>
                      <w:jc w:val="both"/>
                      <w:rPr>
                        <w:sz w:val="20"/>
                        <w:szCs w:val="20"/>
                      </w:rPr>
                    </w:pPr>
                    <w:r>
                      <w:rPr>
                        <w:sz w:val="20"/>
                        <w:szCs w:val="20"/>
                      </w:rPr>
                      <w:t>12.30</w:t>
                    </w:r>
                  </w:p>
                </w:tc>
              </w:sdtContent>
            </w:sdt>
            <w:sdt>
              <w:sdtPr>
                <w:tag w:val="goog_rdk_35"/>
                <w:id w:val="676562168"/>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8256D77" w14:textId="77777777" w:rsidR="002659E5" w:rsidRDefault="00000000">
                    <w:pPr>
                      <w:widowControl w:val="0"/>
                      <w:spacing w:line="276" w:lineRule="auto"/>
                      <w:ind w:left="566" w:hanging="566"/>
                      <w:jc w:val="both"/>
                      <w:rPr>
                        <w:sz w:val="20"/>
                        <w:szCs w:val="20"/>
                      </w:rPr>
                    </w:pPr>
                    <w:r>
                      <w:rPr>
                        <w:sz w:val="20"/>
                        <w:szCs w:val="20"/>
                      </w:rPr>
                      <w:t>40 mins</w:t>
                    </w:r>
                  </w:p>
                </w:tc>
              </w:sdtContent>
            </w:sdt>
          </w:tr>
          <w:tr w:rsidR="002659E5" w14:paraId="28084010" w14:textId="77777777">
            <w:trPr>
              <w:trHeight w:val="315"/>
            </w:trPr>
            <w:sdt>
              <w:sdtPr>
                <w:tag w:val="goog_rdk_36"/>
                <w:id w:val="-1172158492"/>
                <w:lock w:val="contentLocked"/>
              </w:sdtPr>
              <w:sdtContent>
                <w:tc>
                  <w:tcPr>
                    <w:tcW w:w="4603"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vAlign w:val="bottom"/>
                  </w:tcPr>
                  <w:p w14:paraId="7B0DE319" w14:textId="77777777" w:rsidR="002659E5" w:rsidRDefault="00000000">
                    <w:pPr>
                      <w:widowControl w:val="0"/>
                      <w:spacing w:line="276" w:lineRule="auto"/>
                      <w:ind w:left="566" w:hanging="566"/>
                      <w:jc w:val="both"/>
                      <w:rPr>
                        <w:sz w:val="20"/>
                        <w:szCs w:val="20"/>
                      </w:rPr>
                    </w:pPr>
                    <w:r>
                      <w:rPr>
                        <w:sz w:val="20"/>
                        <w:szCs w:val="20"/>
                      </w:rPr>
                      <w:t>Practice 3</w:t>
                    </w:r>
                  </w:p>
                </w:tc>
              </w:sdtContent>
            </w:sdt>
            <w:sdt>
              <w:sdtPr>
                <w:tag w:val="goog_rdk_37"/>
                <w:id w:val="1967734134"/>
                <w:lock w:val="contentLocked"/>
              </w:sdtPr>
              <w:sdtContent>
                <w:tc>
                  <w:tcPr>
                    <w:tcW w:w="4422" w:type="dxa"/>
                    <w:gridSpan w:val="3"/>
                    <w:tcBorders>
                      <w:top w:val="single" w:sz="7" w:space="0" w:color="CCCCCC"/>
                      <w:left w:val="single" w:sz="7" w:space="0" w:color="CCCCCC"/>
                      <w:bottom w:val="single" w:sz="7" w:space="0" w:color="000000"/>
                      <w:right w:val="single" w:sz="7" w:space="0" w:color="000000"/>
                    </w:tcBorders>
                    <w:shd w:val="clear" w:color="auto" w:fill="EFEFEF"/>
                    <w:tcMar>
                      <w:top w:w="40" w:type="dxa"/>
                      <w:left w:w="40" w:type="dxa"/>
                      <w:bottom w:w="40" w:type="dxa"/>
                      <w:right w:w="40" w:type="dxa"/>
                    </w:tcMar>
                    <w:vAlign w:val="bottom"/>
                  </w:tcPr>
                  <w:p w14:paraId="5ECE365C" w14:textId="77777777" w:rsidR="002659E5" w:rsidRDefault="00000000">
                    <w:pPr>
                      <w:widowControl w:val="0"/>
                      <w:spacing w:line="276" w:lineRule="auto"/>
                      <w:ind w:left="566" w:hanging="566"/>
                      <w:jc w:val="both"/>
                      <w:rPr>
                        <w:sz w:val="20"/>
                        <w:szCs w:val="20"/>
                      </w:rPr>
                    </w:pPr>
                    <w:r>
                      <w:rPr>
                        <w:b/>
                        <w:bCs/>
                        <w:sz w:val="20"/>
                        <w:szCs w:val="20"/>
                      </w:rPr>
                      <w:t>13.20 to 13.45</w:t>
                    </w:r>
                  </w:p>
                </w:tc>
              </w:sdtContent>
            </w:sdt>
          </w:tr>
          <w:tr w:rsidR="002659E5" w14:paraId="55136587" w14:textId="77777777">
            <w:trPr>
              <w:trHeight w:val="315"/>
            </w:trPr>
            <w:sdt>
              <w:sdtPr>
                <w:tag w:val="goog_rdk_40"/>
                <w:id w:val="-1689496271"/>
                <w:lock w:val="contentLocked"/>
              </w:sdtPr>
              <w:sdtContent>
                <w:tc>
                  <w:tcPr>
                    <w:tcW w:w="4603"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5F8E7B14" w14:textId="77777777" w:rsidR="002659E5" w:rsidRDefault="00000000">
                    <w:pPr>
                      <w:widowControl w:val="0"/>
                      <w:spacing w:line="276" w:lineRule="auto"/>
                      <w:ind w:left="566" w:hanging="566"/>
                      <w:jc w:val="both"/>
                      <w:rPr>
                        <w:sz w:val="20"/>
                        <w:szCs w:val="20"/>
                      </w:rPr>
                    </w:pPr>
                    <w:r>
                      <w:rPr>
                        <w:sz w:val="20"/>
                        <w:szCs w:val="20"/>
                      </w:rPr>
                      <w:t>Masters 50/60/70+ Open</w:t>
                    </w:r>
                  </w:p>
                </w:tc>
              </w:sdtContent>
            </w:sdt>
            <w:sdt>
              <w:sdtPr>
                <w:tag w:val="goog_rdk_41"/>
                <w:id w:val="-729468095"/>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814A33A" w14:textId="77777777" w:rsidR="002659E5" w:rsidRDefault="00000000">
                    <w:pPr>
                      <w:widowControl w:val="0"/>
                      <w:spacing w:line="276" w:lineRule="auto"/>
                      <w:ind w:left="566" w:hanging="566"/>
                      <w:jc w:val="both"/>
                      <w:rPr>
                        <w:sz w:val="20"/>
                        <w:szCs w:val="20"/>
                      </w:rPr>
                    </w:pPr>
                    <w:r>
                      <w:rPr>
                        <w:sz w:val="20"/>
                        <w:szCs w:val="20"/>
                      </w:rPr>
                      <w:t>13.45</w:t>
                    </w:r>
                  </w:p>
                </w:tc>
              </w:sdtContent>
            </w:sdt>
            <w:sdt>
              <w:sdtPr>
                <w:tag w:val="goog_rdk_42"/>
                <w:id w:val="-1784610876"/>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AC6D6AA" w14:textId="77777777" w:rsidR="002659E5" w:rsidRDefault="00000000">
                    <w:pPr>
                      <w:widowControl w:val="0"/>
                      <w:spacing w:line="276" w:lineRule="auto"/>
                      <w:ind w:left="566" w:hanging="566"/>
                      <w:jc w:val="both"/>
                      <w:rPr>
                        <w:sz w:val="20"/>
                        <w:szCs w:val="20"/>
                      </w:rPr>
                    </w:pPr>
                    <w:r>
                      <w:rPr>
                        <w:sz w:val="20"/>
                        <w:szCs w:val="20"/>
                      </w:rPr>
                      <w:t>13.50</w:t>
                    </w:r>
                  </w:p>
                </w:tc>
              </w:sdtContent>
            </w:sdt>
            <w:sdt>
              <w:sdtPr>
                <w:tag w:val="goog_rdk_43"/>
                <w:id w:val="682966425"/>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926157E" w14:textId="77777777" w:rsidR="002659E5" w:rsidRDefault="00000000">
                    <w:pPr>
                      <w:widowControl w:val="0"/>
                      <w:spacing w:line="276" w:lineRule="auto"/>
                      <w:ind w:left="566" w:hanging="566"/>
                      <w:jc w:val="both"/>
                      <w:rPr>
                        <w:sz w:val="20"/>
                        <w:szCs w:val="20"/>
                      </w:rPr>
                    </w:pPr>
                    <w:r>
                      <w:rPr>
                        <w:sz w:val="20"/>
                        <w:szCs w:val="20"/>
                      </w:rPr>
                      <w:t>40 mins</w:t>
                    </w:r>
                  </w:p>
                </w:tc>
              </w:sdtContent>
            </w:sdt>
          </w:tr>
          <w:tr w:rsidR="002659E5" w14:paraId="4F8B1838" w14:textId="77777777">
            <w:trPr>
              <w:trHeight w:val="315"/>
            </w:trPr>
            <w:sdt>
              <w:sdtPr>
                <w:tag w:val="goog_rdk_44"/>
                <w:id w:val="-576681191"/>
                <w:lock w:val="contentLocked"/>
              </w:sdtPr>
              <w:sdtContent>
                <w:tc>
                  <w:tcPr>
                    <w:tcW w:w="4603"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642AD551" w14:textId="77777777" w:rsidR="002659E5" w:rsidRDefault="00000000">
                    <w:pPr>
                      <w:widowControl w:val="0"/>
                      <w:spacing w:line="276" w:lineRule="auto"/>
                      <w:ind w:left="566" w:hanging="566"/>
                      <w:jc w:val="both"/>
                      <w:rPr>
                        <w:sz w:val="20"/>
                        <w:szCs w:val="20"/>
                      </w:rPr>
                    </w:pPr>
                    <w:r>
                      <w:rPr>
                        <w:sz w:val="20"/>
                        <w:szCs w:val="20"/>
                      </w:rPr>
                      <w:t>Senior Open</w:t>
                    </w:r>
                  </w:p>
                </w:tc>
              </w:sdtContent>
            </w:sdt>
            <w:sdt>
              <w:sdtPr>
                <w:tag w:val="goog_rdk_45"/>
                <w:id w:val="1926854271"/>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A466622" w14:textId="77777777" w:rsidR="002659E5" w:rsidRDefault="00000000">
                    <w:pPr>
                      <w:widowControl w:val="0"/>
                      <w:spacing w:line="276" w:lineRule="auto"/>
                      <w:ind w:left="566" w:hanging="566"/>
                      <w:jc w:val="both"/>
                      <w:rPr>
                        <w:sz w:val="20"/>
                        <w:szCs w:val="20"/>
                      </w:rPr>
                    </w:pPr>
                    <w:r>
                      <w:rPr>
                        <w:sz w:val="20"/>
                        <w:szCs w:val="20"/>
                      </w:rPr>
                      <w:t>14.40</w:t>
                    </w:r>
                  </w:p>
                </w:tc>
              </w:sdtContent>
            </w:sdt>
            <w:sdt>
              <w:sdtPr>
                <w:tag w:val="goog_rdk_46"/>
                <w:id w:val="-1452679633"/>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9C8FACB" w14:textId="77777777" w:rsidR="002659E5" w:rsidRDefault="00000000">
                    <w:pPr>
                      <w:widowControl w:val="0"/>
                      <w:spacing w:line="276" w:lineRule="auto"/>
                      <w:ind w:left="566" w:hanging="566"/>
                      <w:jc w:val="both"/>
                      <w:rPr>
                        <w:sz w:val="20"/>
                        <w:szCs w:val="20"/>
                      </w:rPr>
                    </w:pPr>
                    <w:r>
                      <w:rPr>
                        <w:sz w:val="20"/>
                        <w:szCs w:val="20"/>
                      </w:rPr>
                      <w:t>14.50</w:t>
                    </w:r>
                  </w:p>
                </w:tc>
              </w:sdtContent>
            </w:sdt>
            <w:sdt>
              <w:sdtPr>
                <w:tag w:val="goog_rdk_47"/>
                <w:id w:val="218933487"/>
                <w:lock w:val="contentLocked"/>
              </w:sdtPr>
              <w:sdtContent>
                <w:tc>
                  <w:tcPr>
                    <w:tcW w:w="147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0E4A32CA" w14:textId="77777777" w:rsidR="002659E5" w:rsidRDefault="00000000">
                    <w:pPr>
                      <w:widowControl w:val="0"/>
                      <w:spacing w:line="276" w:lineRule="auto"/>
                      <w:ind w:left="566" w:hanging="566"/>
                      <w:jc w:val="both"/>
                      <w:rPr>
                        <w:sz w:val="20"/>
                        <w:szCs w:val="20"/>
                      </w:rPr>
                    </w:pPr>
                    <w:r>
                      <w:rPr>
                        <w:sz w:val="20"/>
                        <w:szCs w:val="20"/>
                      </w:rPr>
                      <w:t>60 mins</w:t>
                    </w:r>
                  </w:p>
                </w:tc>
              </w:sdtContent>
            </w:sdt>
          </w:tr>
        </w:tbl>
      </w:sdtContent>
    </w:sdt>
    <w:p w14:paraId="262CF5F6" w14:textId="77777777" w:rsidR="002659E5" w:rsidRDefault="002659E5">
      <w:pPr>
        <w:spacing w:after="0" w:line="276" w:lineRule="auto"/>
        <w:ind w:left="566"/>
        <w:jc w:val="both"/>
      </w:pPr>
    </w:p>
    <w:p w14:paraId="25E49B23" w14:textId="77777777" w:rsidR="002659E5" w:rsidRDefault="002659E5">
      <w:pPr>
        <w:spacing w:after="0" w:line="240" w:lineRule="auto"/>
        <w:ind w:left="566"/>
        <w:jc w:val="both"/>
        <w:rPr>
          <w:b/>
          <w:bCs/>
        </w:rPr>
      </w:pPr>
    </w:p>
    <w:p w14:paraId="4E204D1B" w14:textId="77777777" w:rsidR="002659E5" w:rsidRDefault="00000000">
      <w:pPr>
        <w:spacing w:after="0" w:line="240" w:lineRule="auto"/>
        <w:jc w:val="both"/>
        <w:rPr>
          <w:color w:val="000000"/>
        </w:rPr>
      </w:pPr>
      <w:r>
        <w:rPr>
          <w:b/>
          <w:bCs/>
          <w:color w:val="000000"/>
        </w:rPr>
        <w:t>Practice times</w:t>
      </w:r>
      <w:r>
        <w:rPr>
          <w:color w:val="000000"/>
        </w:rPr>
        <w:t xml:space="preserve"> – Please note that course open times are provisional as </w:t>
      </w:r>
      <w:r>
        <w:t>dependent</w:t>
      </w:r>
      <w:r>
        <w:rPr>
          <w:color w:val="000000"/>
        </w:rPr>
        <w:t xml:space="preserve"> on lap times and conditions. Please look for the green course open and red closed flags for accurate info on when you can get on course.</w:t>
      </w:r>
    </w:p>
    <w:p w14:paraId="483AD1E9" w14:textId="77777777" w:rsidR="002659E5" w:rsidRDefault="002659E5">
      <w:pPr>
        <w:spacing w:after="0" w:line="240" w:lineRule="auto"/>
        <w:jc w:val="both"/>
      </w:pPr>
    </w:p>
    <w:p w14:paraId="1393ADF7" w14:textId="77777777" w:rsidR="002659E5" w:rsidRDefault="00000000">
      <w:pPr>
        <w:pBdr>
          <w:top w:val="nil"/>
          <w:left w:val="nil"/>
          <w:bottom w:val="nil"/>
          <w:right w:val="nil"/>
          <w:between w:val="nil"/>
        </w:pBdr>
        <w:spacing w:line="240" w:lineRule="auto"/>
        <w:jc w:val="both"/>
      </w:pPr>
      <w:r>
        <w:rPr>
          <w:b/>
          <w:bCs/>
          <w:color w:val="000000"/>
        </w:rPr>
        <w:t>Gridding</w:t>
      </w:r>
      <w:r>
        <w:rPr>
          <w:color w:val="000000"/>
        </w:rPr>
        <w:t xml:space="preserve"> –</w:t>
      </w:r>
      <w:r>
        <w:t xml:space="preserve"> Gridding will be created for each event race and advertised on the</w:t>
      </w:r>
      <w:r>
        <w:rPr>
          <w:highlight w:val="white"/>
        </w:rPr>
        <w:t xml:space="preserve"> league results website and by email before the event, any queries in gridding may be raised on Friday via email </w:t>
      </w:r>
      <w:hyperlink r:id="rId18">
        <w:r>
          <w:rPr>
            <w:color w:val="0000FF"/>
            <w:highlight w:val="white"/>
            <w:u w:val="single"/>
          </w:rPr>
          <w:t>here</w:t>
        </w:r>
      </w:hyperlink>
      <w:r>
        <w:rPr>
          <w:highlight w:val="white"/>
        </w:rPr>
        <w:t xml:space="preserve">. Please visit the London and South East Cyclo Cross League Website </w:t>
      </w:r>
      <w:hyperlink r:id="rId19">
        <w:r>
          <w:rPr>
            <w:color w:val="1155CC"/>
            <w:highlight w:val="white"/>
            <w:u w:val="single"/>
          </w:rPr>
          <w:t>rules section</w:t>
        </w:r>
      </w:hyperlink>
      <w:r>
        <w:rPr>
          <w:highlight w:val="white"/>
        </w:rPr>
        <w:t xml:space="preserve"> for a full explanation of how the gridding has been created.  </w:t>
      </w:r>
    </w:p>
    <w:p w14:paraId="238599CD" w14:textId="77777777" w:rsidR="002659E5" w:rsidRDefault="00000000">
      <w:pPr>
        <w:pBdr>
          <w:top w:val="nil"/>
          <w:left w:val="nil"/>
          <w:bottom w:val="nil"/>
          <w:right w:val="nil"/>
          <w:between w:val="nil"/>
        </w:pBdr>
        <w:spacing w:line="240" w:lineRule="auto"/>
        <w:jc w:val="both"/>
        <w:rPr>
          <w:color w:val="000000"/>
        </w:rPr>
      </w:pPr>
      <w:r>
        <w:rPr>
          <w:color w:val="000000"/>
        </w:rPr>
        <w:t>All decisions on gridding rest with the chief commissaire whose decision is final.</w:t>
      </w:r>
    </w:p>
    <w:p w14:paraId="576A025F" w14:textId="77777777" w:rsidR="002659E5" w:rsidRDefault="002659E5">
      <w:pPr>
        <w:pBdr>
          <w:top w:val="nil"/>
          <w:left w:val="nil"/>
          <w:bottom w:val="nil"/>
          <w:right w:val="nil"/>
          <w:between w:val="nil"/>
        </w:pBdr>
        <w:spacing w:line="240" w:lineRule="auto"/>
        <w:ind w:left="566"/>
        <w:jc w:val="both"/>
      </w:pPr>
    </w:p>
    <w:p w14:paraId="18E9D97F" w14:textId="77777777" w:rsidR="002659E5" w:rsidRDefault="00000000">
      <w:pPr>
        <w:pStyle w:val="Heading2"/>
        <w:numPr>
          <w:ilvl w:val="0"/>
          <w:numId w:val="1"/>
        </w:numPr>
        <w:ind w:left="566" w:firstLine="0"/>
        <w:jc w:val="both"/>
        <w:rPr>
          <w:rFonts w:ascii="Arial" w:eastAsia="Arial" w:hAnsi="Arial" w:cs="Arial"/>
          <w:b/>
          <w:bCs/>
        </w:rPr>
      </w:pPr>
      <w:bookmarkStart w:id="11" w:name="_heading=h.17dp8vu" w:colFirst="0" w:colLast="0"/>
      <w:bookmarkEnd w:id="11"/>
      <w:r>
        <w:rPr>
          <w:rFonts w:ascii="Arial" w:eastAsia="Arial" w:hAnsi="Arial" w:cs="Arial"/>
          <w:b/>
          <w:bCs/>
        </w:rPr>
        <w:t xml:space="preserve"> Podium Presentation times and results</w:t>
      </w:r>
    </w:p>
    <w:p w14:paraId="5E498E96" w14:textId="77777777" w:rsidR="002659E5" w:rsidRDefault="002659E5">
      <w:pPr>
        <w:spacing w:after="0" w:line="276" w:lineRule="auto"/>
        <w:ind w:left="566"/>
        <w:jc w:val="both"/>
        <w:rPr>
          <w:b/>
          <w:bCs/>
          <w:sz w:val="22"/>
          <w:szCs w:val="22"/>
        </w:rPr>
      </w:pPr>
    </w:p>
    <w:sdt>
      <w:sdtPr>
        <w:rPr>
          <w:rFonts w:ascii="Arial" w:eastAsia="Arial" w:hAnsi="Arial" w:cs="Arial"/>
        </w:rPr>
        <w:tag w:val="goog_rdk_49"/>
        <w:id w:val="123893089"/>
        <w:lock w:val="contentLocked"/>
      </w:sdtPr>
      <w:sdtContent>
        <w:tbl>
          <w:tblPr>
            <w:tblStyle w:val="af5"/>
            <w:tblW w:w="9027" w:type="dxa"/>
            <w:tblBorders>
              <w:top w:val="nil"/>
              <w:left w:val="nil"/>
              <w:bottom w:val="nil"/>
              <w:right w:val="nil"/>
              <w:insideH w:val="nil"/>
              <w:insideV w:val="nil"/>
            </w:tblBorders>
            <w:tblLayout w:type="fixed"/>
            <w:tblLook w:val="0600" w:firstRow="0" w:lastRow="0" w:firstColumn="0" w:lastColumn="0" w:noHBand="1" w:noVBand="1"/>
          </w:tblPr>
          <w:tblGrid>
            <w:gridCol w:w="4601"/>
            <w:gridCol w:w="4426"/>
          </w:tblGrid>
          <w:tr w:rsidR="002659E5" w14:paraId="0210D619" w14:textId="77777777">
            <w:trPr>
              <w:trHeight w:val="315"/>
            </w:trPr>
            <w:tc>
              <w:tcPr>
                <w:tcW w:w="9027" w:type="dxa"/>
                <w:gridSpan w:val="2"/>
                <w:tcBorders>
                  <w:top w:val="single" w:sz="7" w:space="0" w:color="000000"/>
                  <w:left w:val="single" w:sz="7" w:space="0" w:color="000000"/>
                  <w:bottom w:val="single" w:sz="7" w:space="0" w:color="000000"/>
                  <w:right w:val="single" w:sz="7" w:space="0" w:color="000000"/>
                </w:tcBorders>
                <w:shd w:val="clear" w:color="auto" w:fill="B7B7B7"/>
                <w:tcMar>
                  <w:top w:w="40" w:type="dxa"/>
                  <w:left w:w="40" w:type="dxa"/>
                  <w:bottom w:w="40" w:type="dxa"/>
                  <w:right w:w="40" w:type="dxa"/>
                </w:tcMar>
                <w:vAlign w:val="bottom"/>
              </w:tcPr>
              <w:p w14:paraId="46F00C33" w14:textId="77777777" w:rsidR="002659E5" w:rsidRDefault="00000000">
                <w:pPr>
                  <w:widowControl w:val="0"/>
                  <w:spacing w:line="276" w:lineRule="auto"/>
                  <w:ind w:left="566"/>
                  <w:jc w:val="both"/>
                  <w:rPr>
                    <w:sz w:val="20"/>
                    <w:szCs w:val="20"/>
                  </w:rPr>
                </w:pPr>
                <w:r>
                  <w:rPr>
                    <w:b/>
                    <w:bCs/>
                    <w:sz w:val="20"/>
                    <w:szCs w:val="20"/>
                  </w:rPr>
                  <w:t>Podium Presentation</w:t>
                </w:r>
              </w:p>
            </w:tc>
          </w:tr>
          <w:tr w:rsidR="002659E5" w14:paraId="32972AE2" w14:textId="77777777">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5AF24131" w14:textId="77777777" w:rsidR="002659E5" w:rsidRDefault="00000000">
                <w:pPr>
                  <w:widowControl w:val="0"/>
                  <w:spacing w:line="276" w:lineRule="auto"/>
                  <w:ind w:left="-72"/>
                  <w:jc w:val="center"/>
                  <w:rPr>
                    <w:sz w:val="20"/>
                    <w:szCs w:val="20"/>
                  </w:rPr>
                </w:pPr>
                <w:r>
                  <w:rPr>
                    <w:sz w:val="20"/>
                    <w:szCs w:val="20"/>
                  </w:rPr>
                  <w:t>U8/10/12 (18)</w:t>
                </w:r>
              </w:p>
            </w:tc>
            <w:tc>
              <w:tcPr>
                <w:tcW w:w="44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ABBD2EA" w14:textId="77777777" w:rsidR="002659E5" w:rsidRDefault="00000000">
                <w:pPr>
                  <w:widowControl w:val="0"/>
                  <w:spacing w:line="276" w:lineRule="auto"/>
                  <w:ind w:left="-72"/>
                  <w:jc w:val="center"/>
                  <w:rPr>
                    <w:sz w:val="20"/>
                    <w:szCs w:val="20"/>
                  </w:rPr>
                </w:pPr>
                <w:r>
                  <w:rPr>
                    <w:sz w:val="20"/>
                    <w:szCs w:val="20"/>
                  </w:rPr>
                  <w:t>10.15</w:t>
                </w:r>
              </w:p>
            </w:tc>
          </w:tr>
          <w:tr w:rsidR="002659E5" w14:paraId="78A020DE" w14:textId="77777777">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6C54EBB4" w14:textId="77777777" w:rsidR="002659E5" w:rsidRDefault="00000000">
                <w:pPr>
                  <w:widowControl w:val="0"/>
                  <w:spacing w:line="276" w:lineRule="auto"/>
                  <w:ind w:left="-72"/>
                  <w:jc w:val="center"/>
                  <w:rPr>
                    <w:sz w:val="20"/>
                    <w:szCs w:val="20"/>
                  </w:rPr>
                </w:pPr>
                <w:r>
                  <w:rPr>
                    <w:sz w:val="20"/>
                    <w:szCs w:val="20"/>
                  </w:rPr>
                  <w:t>Youth (12)</w:t>
                </w:r>
              </w:p>
            </w:tc>
            <w:tc>
              <w:tcPr>
                <w:tcW w:w="44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0E33CCC" w14:textId="77777777" w:rsidR="002659E5" w:rsidRDefault="00000000">
                <w:pPr>
                  <w:widowControl w:val="0"/>
                  <w:spacing w:line="276" w:lineRule="auto"/>
                  <w:ind w:left="-72"/>
                  <w:jc w:val="center"/>
                  <w:rPr>
                    <w:sz w:val="20"/>
                    <w:szCs w:val="20"/>
                  </w:rPr>
                </w:pPr>
                <w:r>
                  <w:rPr>
                    <w:sz w:val="20"/>
                    <w:szCs w:val="20"/>
                  </w:rPr>
                  <w:t>11.45</w:t>
                </w:r>
              </w:p>
            </w:tc>
          </w:tr>
          <w:tr w:rsidR="002659E5" w14:paraId="66826CA2" w14:textId="77777777">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3219DEC8" w14:textId="77777777" w:rsidR="002659E5" w:rsidRDefault="00000000">
                <w:pPr>
                  <w:widowControl w:val="0"/>
                  <w:spacing w:line="276" w:lineRule="auto"/>
                  <w:ind w:left="-72"/>
                  <w:jc w:val="center"/>
                  <w:rPr>
                    <w:sz w:val="20"/>
                    <w:szCs w:val="20"/>
                  </w:rPr>
                </w:pPr>
                <w:r>
                  <w:rPr>
                    <w:sz w:val="20"/>
                    <w:szCs w:val="20"/>
                  </w:rPr>
                  <w:t>Masters 40/Jun Open and All Female Categories (24)</w:t>
                </w:r>
              </w:p>
            </w:tc>
            <w:tc>
              <w:tcPr>
                <w:tcW w:w="44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5847B7F" w14:textId="77777777" w:rsidR="002659E5" w:rsidRDefault="00000000">
                <w:pPr>
                  <w:widowControl w:val="0"/>
                  <w:spacing w:line="276" w:lineRule="auto"/>
                  <w:ind w:left="-72"/>
                  <w:jc w:val="center"/>
                  <w:rPr>
                    <w:sz w:val="20"/>
                    <w:szCs w:val="20"/>
                  </w:rPr>
                </w:pPr>
                <w:r>
                  <w:rPr>
                    <w:sz w:val="20"/>
                    <w:szCs w:val="20"/>
                  </w:rPr>
                  <w:t>13.30</w:t>
                </w:r>
              </w:p>
            </w:tc>
          </w:tr>
          <w:tr w:rsidR="002659E5" w14:paraId="4E776E24" w14:textId="77777777">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348E7737" w14:textId="77777777" w:rsidR="002659E5" w:rsidRDefault="00000000">
                <w:pPr>
                  <w:widowControl w:val="0"/>
                  <w:spacing w:line="276" w:lineRule="auto"/>
                  <w:ind w:left="-72"/>
                  <w:jc w:val="center"/>
                  <w:rPr>
                    <w:sz w:val="20"/>
                    <w:szCs w:val="20"/>
                  </w:rPr>
                </w:pPr>
                <w:r>
                  <w:rPr>
                    <w:sz w:val="20"/>
                    <w:szCs w:val="20"/>
                  </w:rPr>
                  <w:t>Masters 50/60/70+ Open (6)</w:t>
                </w:r>
              </w:p>
            </w:tc>
            <w:tc>
              <w:tcPr>
                <w:tcW w:w="44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8805631" w14:textId="77777777" w:rsidR="002659E5" w:rsidRDefault="00000000">
                <w:pPr>
                  <w:widowControl w:val="0"/>
                  <w:spacing w:line="276" w:lineRule="auto"/>
                  <w:ind w:left="-72"/>
                  <w:jc w:val="center"/>
                  <w:rPr>
                    <w:sz w:val="20"/>
                    <w:szCs w:val="20"/>
                  </w:rPr>
                </w:pPr>
                <w:r>
                  <w:rPr>
                    <w:sz w:val="20"/>
                    <w:szCs w:val="20"/>
                  </w:rPr>
                  <w:t>15.00</w:t>
                </w:r>
              </w:p>
            </w:tc>
          </w:tr>
          <w:tr w:rsidR="002659E5" w14:paraId="1FF045C0" w14:textId="77777777">
            <w:trPr>
              <w:trHeight w:val="315"/>
            </w:trPr>
            <w:tc>
              <w:tcPr>
                <w:tcW w:w="4601"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56C93AD6" w14:textId="77777777" w:rsidR="002659E5" w:rsidRDefault="00000000">
                <w:pPr>
                  <w:widowControl w:val="0"/>
                  <w:spacing w:line="276" w:lineRule="auto"/>
                  <w:ind w:left="-72"/>
                  <w:jc w:val="center"/>
                  <w:rPr>
                    <w:sz w:val="20"/>
                    <w:szCs w:val="20"/>
                  </w:rPr>
                </w:pPr>
                <w:r>
                  <w:rPr>
                    <w:sz w:val="20"/>
                    <w:szCs w:val="20"/>
                  </w:rPr>
                  <w:t>Senior/U23 Open (6)</w:t>
                </w:r>
              </w:p>
            </w:tc>
            <w:tc>
              <w:tcPr>
                <w:tcW w:w="44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00E302D5" w14:textId="77777777" w:rsidR="002659E5" w:rsidRDefault="00000000">
                <w:pPr>
                  <w:widowControl w:val="0"/>
                  <w:spacing w:line="276" w:lineRule="auto"/>
                  <w:ind w:left="-72"/>
                  <w:jc w:val="center"/>
                  <w:rPr>
                    <w:sz w:val="20"/>
                    <w:szCs w:val="20"/>
                  </w:rPr>
                </w:pPr>
                <w:r>
                  <w:rPr>
                    <w:sz w:val="20"/>
                    <w:szCs w:val="20"/>
                  </w:rPr>
                  <w:t>16.00</w:t>
                </w:r>
              </w:p>
            </w:tc>
          </w:tr>
        </w:tbl>
      </w:sdtContent>
    </w:sdt>
    <w:p w14:paraId="5FB09C35" w14:textId="77777777" w:rsidR="002659E5" w:rsidRDefault="002659E5">
      <w:pPr>
        <w:jc w:val="both"/>
        <w:rPr>
          <w:b/>
          <w:bCs/>
        </w:rPr>
      </w:pPr>
    </w:p>
    <w:p w14:paraId="15659135" w14:textId="77777777" w:rsidR="002659E5" w:rsidRDefault="002659E5">
      <w:pPr>
        <w:ind w:left="566"/>
        <w:jc w:val="both"/>
        <w:rPr>
          <w:b/>
          <w:bCs/>
        </w:rPr>
      </w:pPr>
    </w:p>
    <w:p w14:paraId="74806848" w14:textId="77777777" w:rsidR="002659E5" w:rsidRDefault="002659E5">
      <w:pPr>
        <w:ind w:left="566"/>
        <w:jc w:val="both"/>
        <w:rPr>
          <w:b/>
          <w:bCs/>
        </w:rPr>
      </w:pPr>
    </w:p>
    <w:p w14:paraId="7D2D7DAD" w14:textId="77777777" w:rsidR="002659E5" w:rsidRDefault="00000000">
      <w:pPr>
        <w:ind w:left="566"/>
        <w:jc w:val="both"/>
        <w:rPr>
          <w:b/>
          <w:bCs/>
        </w:rPr>
      </w:pPr>
      <w:r>
        <w:rPr>
          <w:b/>
          <w:bCs/>
        </w:rPr>
        <w:t>Results</w:t>
      </w:r>
    </w:p>
    <w:p w14:paraId="553B48DD" w14:textId="77777777" w:rsidR="002659E5" w:rsidRDefault="00000000">
      <w:pPr>
        <w:shd w:val="clear" w:color="auto" w:fill="FFFFFF"/>
        <w:spacing w:before="120" w:after="0" w:line="276" w:lineRule="auto"/>
        <w:ind w:left="566"/>
        <w:jc w:val="both"/>
        <w:rPr>
          <w:highlight w:val="white"/>
        </w:rPr>
      </w:pPr>
      <w:r>
        <w:rPr>
          <w:color w:val="222222"/>
        </w:rPr>
        <w:t xml:space="preserve">Race Results and overall league tables will be published online as soon as feasible </w:t>
      </w:r>
      <w:hyperlink r:id="rId20">
        <w:r>
          <w:rPr>
            <w:color w:val="0000FF"/>
            <w:u w:val="single"/>
          </w:rPr>
          <w:t>here</w:t>
        </w:r>
      </w:hyperlink>
      <w:r>
        <w:rPr>
          <w:color w:val="222222"/>
        </w:rPr>
        <w:t xml:space="preserve"> after each race. Race queries can be made up to 6pm on the Tuesday after each race</w:t>
      </w:r>
      <w:r>
        <w:rPr>
          <w:highlight w:val="white"/>
        </w:rPr>
        <w:t xml:space="preserve"> by emailing </w:t>
      </w:r>
      <w:hyperlink r:id="rId21">
        <w:r>
          <w:rPr>
            <w:color w:val="1155CC"/>
            <w:highlight w:val="white"/>
            <w:u w:val="single"/>
          </w:rPr>
          <w:t>admin@londonxleagueresults.co.uk</w:t>
        </w:r>
      </w:hyperlink>
      <w:r>
        <w:rPr>
          <w:highlight w:val="white"/>
        </w:rPr>
        <w:t>.  Once finalised, the results will be sent to BC  to update events page and allocate national rankings points.</w:t>
      </w:r>
    </w:p>
    <w:p w14:paraId="5E67193B" w14:textId="77777777" w:rsidR="002659E5" w:rsidRDefault="002659E5">
      <w:pPr>
        <w:ind w:left="566"/>
        <w:jc w:val="both"/>
        <w:rPr>
          <w:b/>
          <w:bCs/>
        </w:rPr>
      </w:pPr>
    </w:p>
    <w:p w14:paraId="343FC932" w14:textId="77777777" w:rsidR="002659E5" w:rsidRDefault="00000000">
      <w:pPr>
        <w:pStyle w:val="Heading2"/>
        <w:numPr>
          <w:ilvl w:val="0"/>
          <w:numId w:val="1"/>
        </w:numPr>
        <w:ind w:left="566" w:firstLine="0"/>
        <w:jc w:val="both"/>
        <w:rPr>
          <w:rFonts w:ascii="Arial" w:eastAsia="Arial" w:hAnsi="Arial" w:cs="Arial"/>
          <w:b/>
          <w:bCs/>
        </w:rPr>
      </w:pPr>
      <w:bookmarkStart w:id="12" w:name="_heading=h.3rdcrjn" w:colFirst="0" w:colLast="0"/>
      <w:bookmarkEnd w:id="12"/>
      <w:r>
        <w:rPr>
          <w:rFonts w:ascii="Arial" w:eastAsia="Arial" w:hAnsi="Arial" w:cs="Arial"/>
          <w:b/>
          <w:bCs/>
        </w:rPr>
        <w:t>Technical Regulations</w:t>
      </w:r>
    </w:p>
    <w:p w14:paraId="0E165810" w14:textId="77777777" w:rsidR="002659E5" w:rsidRDefault="002659E5">
      <w:pPr>
        <w:ind w:left="566"/>
        <w:jc w:val="both"/>
      </w:pPr>
    </w:p>
    <w:p w14:paraId="0A3D0993" w14:textId="77777777" w:rsidR="002659E5" w:rsidRDefault="00000000">
      <w:pPr>
        <w:ind w:left="566"/>
        <w:jc w:val="both"/>
      </w:pPr>
      <w:r>
        <w:t xml:space="preserve">The event is run under the rules of the British Cycling Federation </w:t>
      </w:r>
    </w:p>
    <w:p w14:paraId="62A502E0" w14:textId="77777777" w:rsidR="002659E5" w:rsidRDefault="00000000">
      <w:pPr>
        <w:ind w:left="566"/>
        <w:jc w:val="both"/>
        <w:rPr>
          <w:shd w:val="clear" w:color="auto" w:fill="FEFEFE"/>
        </w:rPr>
      </w:pPr>
      <w:hyperlink r:id="rId22">
        <w:r>
          <w:rPr>
            <w:color w:val="1155CC"/>
            <w:u w:val="single"/>
            <w:shd w:val="clear" w:color="auto" w:fill="FEFEFE"/>
          </w:rPr>
          <w:t>https://www.britishcycling.org.uk/cyclocross/article/bcst_rulebook_and_constitution?c=EN</w:t>
        </w:r>
      </w:hyperlink>
    </w:p>
    <w:p w14:paraId="6F6C273C" w14:textId="77777777" w:rsidR="002659E5" w:rsidRDefault="00000000">
      <w:pPr>
        <w:ind w:left="566"/>
        <w:jc w:val="both"/>
      </w:pPr>
      <w:r>
        <w:t xml:space="preserve">London and South East Cyclo Cross rules and info on league available here </w:t>
      </w:r>
      <w:hyperlink r:id="rId23">
        <w:r>
          <w:rPr>
            <w:color w:val="0000FF"/>
            <w:u w:val="single"/>
          </w:rPr>
          <w:t>http://www.londonxleague.co.uk/rules/</w:t>
        </w:r>
      </w:hyperlink>
    </w:p>
    <w:p w14:paraId="232A1D2A" w14:textId="77777777" w:rsidR="002659E5" w:rsidRDefault="00000000">
      <w:pPr>
        <w:ind w:left="566"/>
        <w:jc w:val="both"/>
        <w:rPr>
          <w:color w:val="000000"/>
        </w:rPr>
      </w:pPr>
      <w:r>
        <w:rPr>
          <w:color w:val="000000"/>
        </w:rPr>
        <w:t>Results will be published on the London and South East Cyclo Cross website and Facebook pages pretty much on the day of racing</w:t>
      </w:r>
    </w:p>
    <w:p w14:paraId="19C14306" w14:textId="65180121" w:rsidR="002659E5" w:rsidRDefault="00000000" w:rsidP="00880691">
      <w:pPr>
        <w:ind w:left="566"/>
        <w:jc w:val="both"/>
        <w:rPr>
          <w:color w:val="0000FF"/>
        </w:rPr>
      </w:pPr>
      <w:r>
        <w:rPr>
          <w:color w:val="000000"/>
        </w:rPr>
        <w:t xml:space="preserve">Any queries on results please visit here for info how to do this </w:t>
      </w:r>
      <w:hyperlink r:id="rId24">
        <w:r>
          <w:rPr>
            <w:color w:val="0000FF"/>
            <w:highlight w:val="white"/>
            <w:u w:val="single"/>
          </w:rPr>
          <w:t>admin@londonxleagueresults.co.uk</w:t>
        </w:r>
      </w:hyperlink>
      <w:r>
        <w:rPr>
          <w:color w:val="0000FF"/>
          <w:highlight w:val="white"/>
        </w:rPr>
        <w:t xml:space="preserve">.  </w:t>
      </w:r>
    </w:p>
    <w:p w14:paraId="48BEA2C8" w14:textId="77777777" w:rsidR="00880691" w:rsidRPr="00880691" w:rsidRDefault="00880691" w:rsidP="00880691">
      <w:pPr>
        <w:ind w:left="566"/>
        <w:jc w:val="both"/>
        <w:rPr>
          <w:color w:val="0000FF"/>
          <w:sz w:val="26"/>
          <w:szCs w:val="26"/>
        </w:rPr>
      </w:pPr>
    </w:p>
    <w:p w14:paraId="2634F275" w14:textId="77777777" w:rsidR="002659E5" w:rsidRDefault="00000000">
      <w:pPr>
        <w:pStyle w:val="Heading2"/>
        <w:numPr>
          <w:ilvl w:val="0"/>
          <w:numId w:val="1"/>
        </w:numPr>
        <w:ind w:left="566" w:firstLine="0"/>
        <w:jc w:val="both"/>
        <w:rPr>
          <w:rFonts w:ascii="Arial" w:eastAsia="Arial" w:hAnsi="Arial" w:cs="Arial"/>
          <w:b/>
          <w:bCs/>
        </w:rPr>
      </w:pPr>
      <w:bookmarkStart w:id="13" w:name="_heading=h.26in1rg" w:colFirst="0" w:colLast="0"/>
      <w:bookmarkEnd w:id="13"/>
      <w:r>
        <w:rPr>
          <w:rFonts w:ascii="Arial" w:eastAsia="Arial" w:hAnsi="Arial" w:cs="Arial"/>
          <w:b/>
          <w:bCs/>
        </w:rPr>
        <w:t>First Aid and local hospitals</w:t>
      </w:r>
    </w:p>
    <w:p w14:paraId="58462B99" w14:textId="77777777" w:rsidR="002659E5" w:rsidRDefault="002659E5">
      <w:pPr>
        <w:ind w:left="566"/>
        <w:jc w:val="both"/>
      </w:pPr>
    </w:p>
    <w:p w14:paraId="17037629" w14:textId="77777777" w:rsidR="002659E5" w:rsidRDefault="00000000">
      <w:pPr>
        <w:spacing w:after="0" w:line="276" w:lineRule="auto"/>
        <w:ind w:left="566"/>
        <w:jc w:val="both"/>
      </w:pPr>
      <w:r>
        <w:t xml:space="preserve">First Aid is provided by: </w:t>
      </w:r>
    </w:p>
    <w:p w14:paraId="7AD8B3BF" w14:textId="77777777" w:rsidR="002659E5" w:rsidRDefault="002659E5">
      <w:pPr>
        <w:spacing w:after="0" w:line="276" w:lineRule="auto"/>
        <w:ind w:left="566"/>
        <w:jc w:val="both"/>
      </w:pPr>
    </w:p>
    <w:p w14:paraId="667490B5" w14:textId="77777777" w:rsidR="002659E5" w:rsidRDefault="00000000">
      <w:pPr>
        <w:spacing w:after="0" w:line="276" w:lineRule="auto"/>
        <w:ind w:left="720"/>
        <w:rPr>
          <w:b/>
          <w:bCs/>
        </w:rPr>
      </w:pPr>
      <w:r>
        <w:rPr>
          <w:b/>
          <w:bCs/>
        </w:rPr>
        <w:t>EMATS Limited</w:t>
      </w:r>
    </w:p>
    <w:p w14:paraId="20E0665E" w14:textId="77777777" w:rsidR="002659E5" w:rsidRDefault="00000000">
      <w:pPr>
        <w:spacing w:after="0" w:line="276" w:lineRule="auto"/>
        <w:ind w:left="720"/>
      </w:pPr>
      <w:r>
        <w:t>Garland House,</w:t>
      </w:r>
    </w:p>
    <w:p w14:paraId="5BC3EC3A" w14:textId="77777777" w:rsidR="002659E5" w:rsidRDefault="00000000">
      <w:pPr>
        <w:spacing w:after="0" w:line="276" w:lineRule="auto"/>
        <w:ind w:left="720"/>
      </w:pPr>
      <w:r>
        <w:t>Desborough Avenue,</w:t>
      </w:r>
    </w:p>
    <w:p w14:paraId="064A633C" w14:textId="77777777" w:rsidR="002659E5" w:rsidRDefault="00000000">
      <w:pPr>
        <w:spacing w:after="0" w:line="276" w:lineRule="auto"/>
        <w:ind w:left="720"/>
      </w:pPr>
      <w:r>
        <w:t>High Wycombe,</w:t>
      </w:r>
    </w:p>
    <w:p w14:paraId="6ECDB96E" w14:textId="77777777" w:rsidR="002659E5" w:rsidRDefault="00000000">
      <w:pPr>
        <w:spacing w:after="0" w:line="276" w:lineRule="auto"/>
        <w:ind w:left="720"/>
      </w:pPr>
      <w:r>
        <w:t>Bucks,</w:t>
      </w:r>
    </w:p>
    <w:p w14:paraId="654F997C" w14:textId="77777777" w:rsidR="002659E5" w:rsidRDefault="00000000">
      <w:pPr>
        <w:spacing w:after="0" w:line="276" w:lineRule="auto"/>
        <w:ind w:left="720"/>
      </w:pPr>
      <w:r>
        <w:t>HP11 2RN</w:t>
      </w:r>
    </w:p>
    <w:p w14:paraId="39C012DF" w14:textId="77777777" w:rsidR="002659E5" w:rsidRDefault="00000000">
      <w:pPr>
        <w:spacing w:after="0" w:line="276" w:lineRule="auto"/>
        <w:ind w:left="720"/>
      </w:pPr>
      <w:r>
        <w:t>0330 175 9971</w:t>
      </w:r>
    </w:p>
    <w:p w14:paraId="18A0D346" w14:textId="77777777" w:rsidR="002659E5" w:rsidRDefault="00000000">
      <w:pPr>
        <w:spacing w:after="0" w:line="276" w:lineRule="auto"/>
        <w:ind w:left="720"/>
      </w:pPr>
      <w:r>
        <w:t>www.emats.co.uk</w:t>
      </w:r>
    </w:p>
    <w:p w14:paraId="6CD5EB3C" w14:textId="77777777" w:rsidR="002659E5" w:rsidRDefault="002659E5">
      <w:pPr>
        <w:pStyle w:val="Heading2"/>
        <w:spacing w:line="276" w:lineRule="auto"/>
        <w:ind w:left="566"/>
        <w:jc w:val="both"/>
        <w:rPr>
          <w:rFonts w:ascii="Arial" w:eastAsia="Arial" w:hAnsi="Arial" w:cs="Arial"/>
          <w:sz w:val="24"/>
          <w:szCs w:val="24"/>
        </w:rPr>
      </w:pPr>
      <w:bookmarkStart w:id="14" w:name="_heading=h.lnxbz9" w:colFirst="0" w:colLast="0"/>
      <w:bookmarkEnd w:id="14"/>
    </w:p>
    <w:p w14:paraId="65AE4F96" w14:textId="77777777" w:rsidR="002659E5" w:rsidRDefault="00000000">
      <w:pPr>
        <w:spacing w:after="0" w:line="276" w:lineRule="auto"/>
        <w:jc w:val="both"/>
      </w:pPr>
      <w:r>
        <w:t xml:space="preserve">        Local Hospitals:</w:t>
      </w:r>
    </w:p>
    <w:p w14:paraId="6B3011D2" w14:textId="77777777" w:rsidR="002659E5" w:rsidRDefault="002659E5">
      <w:pPr>
        <w:spacing w:after="0" w:line="276" w:lineRule="auto"/>
        <w:jc w:val="both"/>
      </w:pPr>
    </w:p>
    <w:p w14:paraId="2E288772" w14:textId="6223A2D4" w:rsidR="002659E5" w:rsidRDefault="00000000">
      <w:pPr>
        <w:spacing w:after="0" w:line="276" w:lineRule="auto"/>
        <w:jc w:val="both"/>
      </w:pPr>
      <w:r>
        <w:t xml:space="preserve">        St George’s A&amp;E, (6.5 miles)</w:t>
      </w:r>
      <w:r>
        <w:tab/>
      </w:r>
      <w:r>
        <w:tab/>
      </w:r>
      <w:r>
        <w:tab/>
      </w:r>
    </w:p>
    <w:p w14:paraId="63E0F874" w14:textId="114071DC" w:rsidR="002659E5" w:rsidRDefault="00000000">
      <w:pPr>
        <w:spacing w:after="0" w:line="276" w:lineRule="auto"/>
        <w:jc w:val="both"/>
      </w:pPr>
      <w:r>
        <w:t xml:space="preserve">        St George’s Hospital, London,</w:t>
      </w:r>
      <w:r>
        <w:tab/>
      </w:r>
      <w:r>
        <w:tab/>
        <w:t xml:space="preserve"> </w:t>
      </w:r>
    </w:p>
    <w:p w14:paraId="48A86464" w14:textId="705CBD31" w:rsidR="002659E5" w:rsidRDefault="00000000">
      <w:pPr>
        <w:spacing w:after="0" w:line="276" w:lineRule="auto"/>
        <w:jc w:val="both"/>
      </w:pPr>
      <w:r>
        <w:t xml:space="preserve">        SW17 0QZ</w:t>
      </w:r>
      <w:r>
        <w:tab/>
      </w:r>
      <w:r>
        <w:tab/>
      </w:r>
      <w:r>
        <w:tab/>
      </w:r>
      <w:r>
        <w:tab/>
      </w:r>
      <w:r>
        <w:tab/>
      </w:r>
    </w:p>
    <w:p w14:paraId="591CD4D4" w14:textId="2D12995A" w:rsidR="00880691" w:rsidRDefault="00880691">
      <w:pPr>
        <w:spacing w:after="0" w:line="276" w:lineRule="auto"/>
        <w:jc w:val="both"/>
      </w:pPr>
    </w:p>
    <w:sectPr w:rsidR="00880691">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92C4A" w14:textId="77777777" w:rsidR="00A74F42" w:rsidRDefault="00A74F42">
      <w:pPr>
        <w:spacing w:after="0" w:line="240" w:lineRule="auto"/>
      </w:pPr>
      <w:r>
        <w:separator/>
      </w:r>
    </w:p>
  </w:endnote>
  <w:endnote w:type="continuationSeparator" w:id="0">
    <w:p w14:paraId="221A3C7A" w14:textId="77777777" w:rsidR="00A74F42" w:rsidRDefault="00A74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72AB319-903A-449F-8C10-D60D641E161F}"/>
    <w:embedBold r:id="rId2" w:fontKey="{23C0DC61-A9FD-4949-96E1-2F40B53F14DD}"/>
    <w:embedBoldItalic r:id="rId3" w:fontKey="{F935F00E-79D7-416F-89C5-B9B3583FC7CA}"/>
  </w:font>
  <w:font w:name="Calibri Light">
    <w:panose1 w:val="020F0302020204030204"/>
    <w:charset w:val="00"/>
    <w:family w:val="swiss"/>
    <w:pitch w:val="variable"/>
    <w:sig w:usb0="E4002EFF" w:usb1="C200247B" w:usb2="00000009" w:usb3="00000000" w:csb0="000001FF" w:csb1="00000000"/>
    <w:embedRegular r:id="rId4" w:fontKey="{560C7F80-4D28-4D09-BDE2-A0EEC0E15E2E}"/>
    <w:embedBold r:id="rId5" w:fontKey="{CA86BB14-F7BD-4C22-978B-6CC7BC3DB2F5}"/>
    <w:embedItalic r:id="rId6" w:fontKey="{41B6EB17-9880-42EC-81F7-F8B697AB9287}"/>
  </w:font>
  <w:font w:name="Gotham Ligh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7" w:fontKey="{0331200A-E428-4B85-8C5D-D7D8C4412990}"/>
  </w:font>
  <w:font w:name="Gill Sans SemiBold">
    <w:panose1 w:val="00000000000000000000"/>
    <w:charset w:val="00"/>
    <w:family w:val="roman"/>
    <w:notTrueType/>
    <w:pitch w:val="default"/>
  </w:font>
  <w:font w:name="Gill Sans">
    <w:charset w:val="00"/>
    <w:family w:val="auto"/>
    <w:pitch w:val="default"/>
    <w:embedRegular r:id="rId8" w:fontKey="{2E382495-DD84-4ED0-94A6-6FCFE0A2C7F6}"/>
    <w:embedBold r:id="rId9" w:fontKey="{33CBAE36-4075-4BF3-AAA5-9E9702B66754}"/>
  </w:font>
  <w:font w:name="Georgia">
    <w:panose1 w:val="02040502050405020303"/>
    <w:charset w:val="00"/>
    <w:family w:val="roman"/>
    <w:pitch w:val="variable"/>
    <w:sig w:usb0="00000287" w:usb1="00000000" w:usb2="00000000" w:usb3="00000000" w:csb0="0000009F" w:csb1="00000000"/>
    <w:embedItalic r:id="rId10" w:fontKey="{B31B05FF-DFAA-4172-8051-284BD5BDEE4B}"/>
  </w:font>
  <w:font w:name="Helvetica Neue">
    <w:charset w:val="00"/>
    <w:family w:val="auto"/>
    <w:pitch w:val="default"/>
    <w:embedRegular r:id="rId11" w:fontKey="{FD0FD315-9A4E-4091-BEBA-2C80759478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186E" w14:textId="77777777" w:rsidR="002659E5" w:rsidRDefault="0000000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80691">
      <w:rPr>
        <w:noProof/>
        <w:color w:val="000000"/>
      </w:rPr>
      <w:t>1</w:t>
    </w:r>
    <w:r>
      <w:rPr>
        <w:color w:val="000000"/>
      </w:rPr>
      <w:fldChar w:fldCharType="end"/>
    </w:r>
  </w:p>
  <w:p w14:paraId="1B50F47A" w14:textId="77777777" w:rsidR="002659E5" w:rsidRDefault="002659E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A441C" w14:textId="77777777" w:rsidR="00A74F42" w:rsidRDefault="00A74F42">
      <w:pPr>
        <w:spacing w:after="0" w:line="240" w:lineRule="auto"/>
      </w:pPr>
      <w:r>
        <w:separator/>
      </w:r>
    </w:p>
  </w:footnote>
  <w:footnote w:type="continuationSeparator" w:id="0">
    <w:p w14:paraId="025BCAC5" w14:textId="77777777" w:rsidR="00A74F42" w:rsidRDefault="00A74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4A07" w14:textId="77777777" w:rsidR="002659E5" w:rsidRDefault="00000000">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9264" behindDoc="0" locked="0" layoutInCell="1" hidden="0" allowOverlap="1" wp14:anchorId="04D9F16B" wp14:editId="380F3D0F">
              <wp:simplePos x="0" y="0"/>
              <wp:positionH relativeFrom="page">
                <wp:align>center</wp:align>
              </wp:positionH>
              <wp:positionV relativeFrom="page">
                <wp:align>top</wp:align>
              </wp:positionV>
              <wp:extent cx="501015" cy="501015"/>
              <wp:effectExtent l="0" t="0" r="0" b="0"/>
              <wp:wrapNone/>
              <wp:docPr id="1861591227" name="Rectangle 1861591227" descr="OFFICIAL"/>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024EA110" w14:textId="77777777" w:rsidR="002659E5" w:rsidRDefault="00000000">
                          <w:pPr>
                            <w:spacing w:after="0" w:line="258" w:lineRule="auto"/>
                            <w:textDirection w:val="btLr"/>
                          </w:pPr>
                          <w:r>
                            <w:rPr>
                              <w:rFonts w:ascii="Calibri" w:eastAsia="Calibri" w:hAnsi="Calibri" w:cs="Calibri"/>
                              <w:color w:val="000000"/>
                              <w:sz w:val="20"/>
                            </w:rPr>
                            <w:t>OFFICIAL</w:t>
                          </w:r>
                        </w:p>
                      </w:txbxContent>
                    </wps:txbx>
                    <wps:bodyPr spcFirstLastPara="1" wrap="square" lIns="0" tIns="190500" rIns="0" bIns="0" anchor="t" anchorCtr="0">
                      <a:noAutofit/>
                    </wps:bodyPr>
                  </wps:wsp>
                </a:graphicData>
              </a:graphic>
            </wp:anchor>
          </w:drawing>
        </mc:Choice>
        <mc:Fallback>
          <w:pict>
            <v:rect w14:anchorId="04D9F16B" id="Rectangle 1861591227" o:spid="_x0000_s1026" alt="OFFICIAL" style="position:absolute;margin-left:0;margin-top:0;width:39.45pt;height:39.45pt;z-index:251659264;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" filled="f" stroked="f">
              <v:textbox inset="0,15pt,0,0">
                <w:txbxContent>
                  <w:p w14:paraId="024EA110" w14:textId="77777777" w:rsidR="002659E5" w:rsidRDefault="00000000">
                    <w:pPr>
                      <w:spacing w:after="0" w:line="258" w:lineRule="auto"/>
                      <w:textDirection w:val="btLr"/>
                    </w:pPr>
                    <w:r>
                      <w:rPr>
                        <w:rFonts w:ascii="Calibri" w:eastAsia="Calibri" w:hAnsi="Calibri" w:cs="Calibri"/>
                        <w:color w:val="000000"/>
                        <w:sz w:val="20"/>
                      </w:rPr>
                      <w:t>OFFICIAL</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CBE99" w14:textId="77777777" w:rsidR="002659E5" w:rsidRDefault="002659E5">
    <w:pPr>
      <w:pBdr>
        <w:top w:val="nil"/>
        <w:left w:val="nil"/>
        <w:bottom w:val="nil"/>
        <w:right w:val="nil"/>
        <w:between w:val="nil"/>
      </w:pBdr>
      <w:tabs>
        <w:tab w:val="center" w:pos="4513"/>
        <w:tab w:val="right" w:pos="9026"/>
      </w:tabs>
      <w:spacing w:after="0" w:line="240" w:lineRule="auto"/>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ECC9" w14:textId="77777777" w:rsidR="002659E5" w:rsidRDefault="00000000">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0" locked="0" layoutInCell="1" hidden="0" allowOverlap="1" wp14:anchorId="3BA64237" wp14:editId="744702AE">
              <wp:simplePos x="0" y="0"/>
              <wp:positionH relativeFrom="page">
                <wp:align>center</wp:align>
              </wp:positionH>
              <wp:positionV relativeFrom="page">
                <wp:align>top</wp:align>
              </wp:positionV>
              <wp:extent cx="501015" cy="501015"/>
              <wp:effectExtent l="0" t="0" r="0" b="0"/>
              <wp:wrapNone/>
              <wp:docPr id="1861591228" name="Rectangle 1861591228" descr="OFFICIAL"/>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0F5B5BBF" w14:textId="77777777" w:rsidR="002659E5" w:rsidRDefault="00000000">
                          <w:pPr>
                            <w:spacing w:after="0" w:line="258" w:lineRule="auto"/>
                            <w:textDirection w:val="btLr"/>
                          </w:pPr>
                          <w:r>
                            <w:rPr>
                              <w:rFonts w:ascii="Calibri" w:eastAsia="Calibri" w:hAnsi="Calibri" w:cs="Calibri"/>
                              <w:color w:val="000000"/>
                              <w:sz w:val="20"/>
                            </w:rPr>
                            <w:t>OFFICIAL</w:t>
                          </w:r>
                        </w:p>
                      </w:txbxContent>
                    </wps:txbx>
                    <wps:bodyPr spcFirstLastPara="1" wrap="square" lIns="0" tIns="190500" rIns="0" bIns="0" anchor="t" anchorCtr="0">
                      <a:noAutofit/>
                    </wps:bodyPr>
                  </wps:wsp>
                </a:graphicData>
              </a:graphic>
            </wp:anchor>
          </w:drawing>
        </mc:Choice>
        <mc:Fallback>
          <w:pict>
            <v:rect w14:anchorId="3BA64237" id="Rectangle 1861591228" o:spid="_x0000_s1027" alt="OFFICIAL" style="position:absolute;margin-left:0;margin-top:0;width:39.45pt;height:39.45pt;z-index:251658240;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" filled="f" stroked="f">
              <v:textbox inset="0,15pt,0,0">
                <w:txbxContent>
                  <w:p w14:paraId="0F5B5BBF" w14:textId="77777777" w:rsidR="002659E5" w:rsidRDefault="00000000">
                    <w:pPr>
                      <w:spacing w:after="0" w:line="258" w:lineRule="auto"/>
                      <w:textDirection w:val="btLr"/>
                    </w:pPr>
                    <w:r>
                      <w:rPr>
                        <w:rFonts w:ascii="Calibri" w:eastAsia="Calibri" w:hAnsi="Calibri" w:cs="Calibri"/>
                        <w:color w:val="000000"/>
                        <w:sz w:val="20"/>
                      </w:rPr>
                      <w:t>OFFICIAL</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94D"/>
    <w:multiLevelType w:val="multilevel"/>
    <w:tmpl w:val="71A0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04407"/>
    <w:multiLevelType w:val="multilevel"/>
    <w:tmpl w:val="26F6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9F180B"/>
    <w:multiLevelType w:val="multilevel"/>
    <w:tmpl w:val="FFCCFFD6"/>
    <w:lvl w:ilvl="0">
      <w:start w:val="1"/>
      <w:numFmt w:val="decimal"/>
      <w:pStyle w:val="BODY"/>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64631770">
    <w:abstractNumId w:val="2"/>
  </w:num>
  <w:num w:numId="2" w16cid:durableId="1355612419">
    <w:abstractNumId w:val="1"/>
  </w:num>
  <w:num w:numId="3" w16cid:durableId="1765028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9E5"/>
    <w:rsid w:val="001A34FA"/>
    <w:rsid w:val="002659E5"/>
    <w:rsid w:val="00880691"/>
    <w:rsid w:val="00A74F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C5E4A"/>
  <w15:docId w15:val="{B4A63139-0BE6-45A9-9EBB-5AB52F8AB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line="240" w:lineRule="auto"/>
      <w:outlineLvl w:val="0"/>
    </w:pPr>
    <w:rPr>
      <w:rFonts w:ascii="Calibri" w:eastAsia="Calibri" w:hAnsi="Calibri" w:cs="Calibri"/>
      <w:b/>
      <w:bCs/>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Calibri" w:eastAsia="Calibri" w:hAnsi="Calibri" w:cs="Calibri"/>
      <w:color w:val="2E75B5"/>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E36E7A"/>
    <w:pPr>
      <w:keepNext/>
      <w:keepLines/>
      <w:spacing w:before="200" w:after="0" w:line="240" w:lineRule="auto"/>
      <w:outlineLvl w:val="6"/>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rFonts w:ascii="Calibri" w:eastAsia="Calibri" w:hAnsi="Calibri" w:cs="Calibri"/>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paragraph" w:styleId="ListParagraph">
    <w:name w:val="List Paragraph"/>
    <w:basedOn w:val="Normal"/>
    <w:uiPriority w:val="34"/>
    <w:qFormat/>
    <w:rsid w:val="00E36E7A"/>
    <w:pPr>
      <w:spacing w:after="0" w:line="240" w:lineRule="auto"/>
    </w:pPr>
    <w:rPr>
      <w:rFonts w:eastAsia="Times New Roman"/>
      <w:szCs w:val="20"/>
    </w:rPr>
  </w:style>
  <w:style w:type="character" w:customStyle="1" w:styleId="Heading1Char">
    <w:name w:val="Heading 1 Char"/>
    <w:basedOn w:val="DefaultParagraphFont"/>
    <w:link w:val="Heading1"/>
    <w:uiPriority w:val="9"/>
    <w:rsid w:val="00E36E7A"/>
    <w:rPr>
      <w:rFonts w:ascii="Calibri Light" w:eastAsia="Times New Roman" w:hAnsi="Calibri Light" w:cs="Times New Roman"/>
      <w:b/>
      <w:bCs/>
      <w:kern w:val="32"/>
      <w:sz w:val="32"/>
      <w:szCs w:val="32"/>
      <w:lang w:eastAsia="en-GB"/>
    </w:rPr>
  </w:style>
  <w:style w:type="character" w:customStyle="1" w:styleId="Heading7Char">
    <w:name w:val="Heading 7 Char"/>
    <w:basedOn w:val="DefaultParagraphFont"/>
    <w:link w:val="Heading7"/>
    <w:uiPriority w:val="9"/>
    <w:semiHidden/>
    <w:rsid w:val="00E36E7A"/>
    <w:rPr>
      <w:rFonts w:asciiTheme="majorHAnsi" w:eastAsiaTheme="majorEastAsia" w:hAnsiTheme="majorHAnsi" w:cstheme="majorBidi"/>
      <w:i/>
      <w:iCs/>
      <w:color w:val="404040" w:themeColor="text1" w:themeTint="BF"/>
      <w:szCs w:val="20"/>
      <w:lang w:eastAsia="en-GB"/>
    </w:rPr>
  </w:style>
  <w:style w:type="character" w:styleId="Hyperlink">
    <w:name w:val="Hyperlink"/>
    <w:basedOn w:val="DefaultParagraphFont"/>
    <w:uiPriority w:val="99"/>
    <w:unhideWhenUsed/>
    <w:rsid w:val="00E7097D"/>
    <w:rPr>
      <w:color w:val="0000FF"/>
      <w:u w:val="single"/>
    </w:rPr>
  </w:style>
  <w:style w:type="paragraph" w:styleId="NormalWeb">
    <w:name w:val="Normal (Web)"/>
    <w:basedOn w:val="Normal"/>
    <w:uiPriority w:val="99"/>
    <w:semiHidden/>
    <w:unhideWhenUsed/>
    <w:rsid w:val="00E7097D"/>
    <w:pPr>
      <w:spacing w:before="100" w:beforeAutospacing="1" w:after="100" w:afterAutospacing="1" w:line="240" w:lineRule="auto"/>
    </w:pPr>
    <w:rPr>
      <w:rFonts w:ascii="Times New Roman" w:eastAsia="Times New Roman" w:hAnsi="Times New Roman" w:cs="Times New Roman"/>
    </w:rPr>
  </w:style>
  <w:style w:type="paragraph" w:styleId="PlainText">
    <w:name w:val="Plain Text"/>
    <w:basedOn w:val="Normal"/>
    <w:link w:val="PlainTextChar"/>
    <w:uiPriority w:val="99"/>
    <w:rsid w:val="000855D8"/>
    <w:pPr>
      <w:spacing w:before="200" w:after="200" w:line="276" w:lineRule="auto"/>
    </w:pPr>
    <w:rPr>
      <w:rFonts w:ascii="Courier New" w:eastAsia="Times New Roman" w:hAnsi="Courier New" w:cs="Courier New"/>
      <w:szCs w:val="20"/>
      <w:lang w:val="en-US" w:eastAsia="zh-CN" w:bidi="en-US"/>
    </w:rPr>
  </w:style>
  <w:style w:type="character" w:customStyle="1" w:styleId="PlainTextChar">
    <w:name w:val="Plain Text Char"/>
    <w:basedOn w:val="DefaultParagraphFont"/>
    <w:link w:val="PlainText"/>
    <w:uiPriority w:val="99"/>
    <w:rsid w:val="000855D8"/>
    <w:rPr>
      <w:rFonts w:ascii="Courier New" w:eastAsia="Times New Roman" w:hAnsi="Courier New" w:cs="Courier New"/>
      <w:szCs w:val="20"/>
      <w:lang w:val="en-US" w:eastAsia="zh-CN" w:bidi="en-US"/>
    </w:rPr>
  </w:style>
  <w:style w:type="character" w:customStyle="1" w:styleId="st">
    <w:name w:val="st"/>
    <w:rsid w:val="000855D8"/>
  </w:style>
  <w:style w:type="paragraph" w:styleId="NoSpacing">
    <w:name w:val="No Spacing"/>
    <w:link w:val="NoSpacingChar"/>
    <w:uiPriority w:val="1"/>
    <w:qFormat/>
    <w:rsid w:val="001E6792"/>
    <w:pPr>
      <w:spacing w:after="0" w:line="240" w:lineRule="auto"/>
    </w:pPr>
    <w:rPr>
      <w:rFonts w:eastAsia="Times New Roman"/>
      <w:szCs w:val="20"/>
    </w:rPr>
  </w:style>
  <w:style w:type="character" w:customStyle="1" w:styleId="NoSpacingChar">
    <w:name w:val="No Spacing Char"/>
    <w:link w:val="NoSpacing"/>
    <w:uiPriority w:val="1"/>
    <w:rsid w:val="001E6792"/>
    <w:rPr>
      <w:rFonts w:eastAsia="Times New Roman" w:cs="Arial"/>
      <w:szCs w:val="20"/>
      <w:lang w:eastAsia="en-GB"/>
    </w:rPr>
  </w:style>
  <w:style w:type="table" w:styleId="TableGrid">
    <w:name w:val="Table Grid"/>
    <w:basedOn w:val="TableNormal"/>
    <w:uiPriority w:val="59"/>
    <w:rsid w:val="00DB2EDA"/>
    <w:pPr>
      <w:spacing w:after="0" w:line="240" w:lineRule="auto"/>
    </w:pPr>
    <w:rPr>
      <w:rFonts w:ascii="Calibri" w:eastAsia="Times New Roman"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6EF"/>
    <w:pPr>
      <w:autoSpaceDE w:val="0"/>
      <w:autoSpaceDN w:val="0"/>
      <w:adjustRightInd w:val="0"/>
      <w:spacing w:after="0" w:line="240" w:lineRule="auto"/>
    </w:pPr>
    <w:rPr>
      <w:rFonts w:ascii="Calibri" w:eastAsia="Times New Roman" w:hAnsi="Calibri" w:cs="Times New Roman"/>
      <w:color w:val="000000"/>
      <w:lang w:val="en-US"/>
    </w:rPr>
  </w:style>
  <w:style w:type="paragraph" w:customStyle="1" w:styleId="Pa1">
    <w:name w:val="Pa1"/>
    <w:basedOn w:val="Normal"/>
    <w:next w:val="Normal"/>
    <w:uiPriority w:val="99"/>
    <w:rsid w:val="00576371"/>
    <w:pPr>
      <w:autoSpaceDE w:val="0"/>
      <w:autoSpaceDN w:val="0"/>
      <w:adjustRightInd w:val="0"/>
      <w:spacing w:after="0" w:line="241" w:lineRule="atLeast"/>
    </w:pPr>
    <w:rPr>
      <w:rFonts w:ascii="Gotham Light" w:eastAsiaTheme="minorEastAsia" w:hAnsi="Gotham Light"/>
    </w:rPr>
  </w:style>
  <w:style w:type="paragraph" w:styleId="Header">
    <w:name w:val="header"/>
    <w:basedOn w:val="Normal"/>
    <w:link w:val="HeaderChar"/>
    <w:uiPriority w:val="99"/>
    <w:unhideWhenUsed/>
    <w:rsid w:val="00295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A19"/>
  </w:style>
  <w:style w:type="paragraph" w:styleId="Footer">
    <w:name w:val="footer"/>
    <w:basedOn w:val="Normal"/>
    <w:link w:val="FooterChar"/>
    <w:uiPriority w:val="99"/>
    <w:unhideWhenUsed/>
    <w:rsid w:val="00295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A19"/>
  </w:style>
  <w:style w:type="character" w:customStyle="1" w:styleId="xbe">
    <w:name w:val="_xbe"/>
    <w:basedOn w:val="DefaultParagraphFont"/>
    <w:rsid w:val="00DE012A"/>
  </w:style>
  <w:style w:type="paragraph" w:styleId="BalloonText">
    <w:name w:val="Balloon Text"/>
    <w:basedOn w:val="Normal"/>
    <w:link w:val="BalloonTextChar"/>
    <w:uiPriority w:val="99"/>
    <w:semiHidden/>
    <w:unhideWhenUsed/>
    <w:rsid w:val="00212D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0F"/>
    <w:rPr>
      <w:rFonts w:ascii="Segoe UI" w:hAnsi="Segoe UI" w:cs="Segoe UI"/>
      <w:sz w:val="18"/>
      <w:szCs w:val="18"/>
    </w:rPr>
  </w:style>
  <w:style w:type="character" w:customStyle="1" w:styleId="ilfuvd">
    <w:name w:val="ilfuvd"/>
    <w:basedOn w:val="DefaultParagraphFont"/>
    <w:rsid w:val="00BC21ED"/>
  </w:style>
  <w:style w:type="paragraph" w:styleId="CommentText">
    <w:name w:val="annotation text"/>
    <w:basedOn w:val="Normal"/>
    <w:link w:val="CommentTextChar"/>
    <w:uiPriority w:val="99"/>
    <w:semiHidden/>
    <w:unhideWhenUsed/>
    <w:rsid w:val="00180B25"/>
    <w:pPr>
      <w:spacing w:line="240" w:lineRule="auto"/>
    </w:pPr>
    <w:rPr>
      <w:szCs w:val="20"/>
    </w:rPr>
  </w:style>
  <w:style w:type="character" w:customStyle="1" w:styleId="CommentTextChar">
    <w:name w:val="Comment Text Char"/>
    <w:basedOn w:val="DefaultParagraphFont"/>
    <w:link w:val="CommentText"/>
    <w:uiPriority w:val="99"/>
    <w:semiHidden/>
    <w:rsid w:val="00180B25"/>
    <w:rPr>
      <w:szCs w:val="20"/>
    </w:rPr>
  </w:style>
  <w:style w:type="character" w:styleId="FollowedHyperlink">
    <w:name w:val="FollowedHyperlink"/>
    <w:basedOn w:val="DefaultParagraphFont"/>
    <w:uiPriority w:val="99"/>
    <w:semiHidden/>
    <w:unhideWhenUsed/>
    <w:rsid w:val="00C6772E"/>
    <w:rPr>
      <w:color w:val="954F72" w:themeColor="followedHyperlink"/>
      <w:u w:val="single"/>
    </w:rPr>
  </w:style>
  <w:style w:type="character" w:customStyle="1" w:styleId="TitleChar">
    <w:name w:val="Title Char"/>
    <w:basedOn w:val="DefaultParagraphFont"/>
    <w:link w:val="Title"/>
    <w:uiPriority w:val="10"/>
    <w:rsid w:val="00A6008B"/>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577E14"/>
    <w:rPr>
      <w:color w:val="605E5C"/>
      <w:shd w:val="clear" w:color="auto" w:fill="E1DFDD"/>
    </w:rPr>
  </w:style>
  <w:style w:type="paragraph" w:customStyle="1" w:styleId="p1">
    <w:name w:val="p1"/>
    <w:basedOn w:val="Normal"/>
    <w:rsid w:val="00577E14"/>
    <w:pPr>
      <w:spacing w:before="100" w:beforeAutospacing="1" w:after="100" w:afterAutospacing="1" w:line="240" w:lineRule="auto"/>
    </w:pPr>
    <w:rPr>
      <w:rFonts w:ascii="Times New Roman" w:eastAsia="Times New Roman" w:hAnsi="Times New Roman" w:cs="Times New Roman"/>
    </w:rPr>
  </w:style>
  <w:style w:type="character" w:customStyle="1" w:styleId="s2">
    <w:name w:val="s2"/>
    <w:basedOn w:val="DefaultParagraphFont"/>
    <w:rsid w:val="00577E14"/>
  </w:style>
  <w:style w:type="paragraph" w:customStyle="1" w:styleId="Style1">
    <w:name w:val="Style1"/>
    <w:basedOn w:val="ListParagraph"/>
    <w:qFormat/>
    <w:rsid w:val="00CA079A"/>
    <w:rPr>
      <w:rFonts w:ascii="Gill Sans SemiBold" w:hAnsi="Gill Sans SemiBold"/>
      <w:b/>
      <w:bCs/>
      <w:sz w:val="32"/>
      <w:szCs w:val="24"/>
    </w:rPr>
  </w:style>
  <w:style w:type="paragraph" w:customStyle="1" w:styleId="BODY">
    <w:name w:val="BODY"/>
    <w:basedOn w:val="ListParagraph"/>
    <w:qFormat/>
    <w:rsid w:val="00CA079A"/>
    <w:pPr>
      <w:numPr>
        <w:numId w:val="1"/>
      </w:numPr>
    </w:pPr>
    <w:rPr>
      <w:rFonts w:ascii="Gill Sans" w:hAnsi="Gill Sans" w:cs="Gill Sans"/>
      <w:szCs w:val="24"/>
    </w:rPr>
  </w:style>
  <w:style w:type="paragraph" w:styleId="TOCHeading">
    <w:name w:val="TOC Heading"/>
    <w:basedOn w:val="Heading1"/>
    <w:next w:val="Normal"/>
    <w:uiPriority w:val="39"/>
    <w:unhideWhenUsed/>
    <w:qFormat/>
    <w:rsid w:val="00241C27"/>
    <w:pPr>
      <w:keepLines/>
      <w:spacing w:before="480" w:after="0" w:line="276" w:lineRule="auto"/>
      <w:outlineLvl w:val="9"/>
    </w:pPr>
    <w:rPr>
      <w:rFonts w:asciiTheme="majorHAnsi" w:eastAsiaTheme="majorEastAsia" w:hAnsiTheme="majorHAnsi" w:cstheme="majorBidi"/>
      <w:color w:val="2E74B5" w:themeColor="accent1" w:themeShade="BF"/>
      <w:sz w:val="28"/>
      <w:szCs w:val="28"/>
      <w:lang w:val="en-US" w:eastAsia="en-US"/>
    </w:rPr>
  </w:style>
  <w:style w:type="paragraph" w:styleId="TOC1">
    <w:name w:val="toc 1"/>
    <w:basedOn w:val="Normal"/>
    <w:next w:val="Normal"/>
    <w:autoRedefine/>
    <w:uiPriority w:val="39"/>
    <w:unhideWhenUsed/>
    <w:rsid w:val="00241C27"/>
    <w:pPr>
      <w:spacing w:before="120" w:after="0"/>
    </w:pPr>
    <w:rPr>
      <w:rFonts w:asciiTheme="minorHAnsi" w:hAnsiTheme="minorHAnsi"/>
      <w:b/>
      <w:bCs/>
      <w:i/>
      <w:iCs/>
    </w:rPr>
  </w:style>
  <w:style w:type="paragraph" w:styleId="TOC2">
    <w:name w:val="toc 2"/>
    <w:basedOn w:val="Normal"/>
    <w:next w:val="Normal"/>
    <w:autoRedefine/>
    <w:uiPriority w:val="39"/>
    <w:unhideWhenUsed/>
    <w:rsid w:val="00241C27"/>
    <w:pPr>
      <w:tabs>
        <w:tab w:val="left" w:pos="720"/>
        <w:tab w:val="right" w:leader="dot" w:pos="13948"/>
      </w:tabs>
      <w:spacing w:before="120" w:after="0"/>
      <w:ind w:left="240"/>
    </w:pPr>
    <w:rPr>
      <w:rFonts w:asciiTheme="minorHAnsi" w:hAnsiTheme="minorHAnsi"/>
      <w:b/>
      <w:bCs/>
      <w:sz w:val="22"/>
    </w:rPr>
  </w:style>
  <w:style w:type="paragraph" w:styleId="TOC3">
    <w:name w:val="toc 3"/>
    <w:basedOn w:val="Normal"/>
    <w:next w:val="Normal"/>
    <w:autoRedefine/>
    <w:uiPriority w:val="39"/>
    <w:semiHidden/>
    <w:unhideWhenUsed/>
    <w:rsid w:val="00241C27"/>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241C27"/>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241C27"/>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241C27"/>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241C27"/>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241C27"/>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241C27"/>
    <w:pPr>
      <w:spacing w:after="0"/>
      <w:ind w:left="1920"/>
    </w:pPr>
    <w:rPr>
      <w:rFonts w:asciiTheme="minorHAnsi" w:hAnsiTheme="minorHAnsi"/>
      <w:sz w:val="20"/>
      <w:szCs w:val="20"/>
    </w:rPr>
  </w:style>
  <w:style w:type="character" w:customStyle="1" w:styleId="Heading2Char">
    <w:name w:val="Heading 2 Char"/>
    <w:basedOn w:val="DefaultParagraphFont"/>
    <w:link w:val="Heading2"/>
    <w:uiPriority w:val="9"/>
    <w:rsid w:val="00241C27"/>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A819E7"/>
    <w:rPr>
      <w:color w:val="605E5C"/>
      <w:shd w:val="clear" w:color="auto" w:fill="E1DFDD"/>
    </w:rPr>
  </w:style>
  <w:style w:type="paragraph" w:styleId="Revision">
    <w:name w:val="Revision"/>
    <w:hidden/>
    <w:uiPriority w:val="99"/>
    <w:semiHidden/>
    <w:rsid w:val="00616F5D"/>
    <w:pPr>
      <w:spacing w:after="0" w:line="240" w:lineRule="auto"/>
    </w:p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5">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7">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8">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a">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b">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c">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e">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f">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f0">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f1">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f2">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f3">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4">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f5">
    <w:basedOn w:val="TableNormal"/>
    <w:pPr>
      <w:spacing w:after="0" w:line="240" w:lineRule="auto"/>
    </w:pPr>
    <w:rPr>
      <w:rFonts w:ascii="Calibri" w:eastAsia="Calibri" w:hAnsi="Calibri" w:cs="Calibri"/>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mailto:admin@londonxleagueresults.co.u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admin@londonxleagueresults.co.uk" TargetMode="External"/><Relationship Id="rId7" Type="http://schemas.openxmlformats.org/officeDocument/2006/relationships/endnotes" Target="endnotes.xml"/><Relationship Id="rId12" Type="http://schemas.openxmlformats.org/officeDocument/2006/relationships/hyperlink" Target="https://www.britishcycling.org.uk/about/article/bcst_rulebook_and_constitution"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www.londonxleagueresults.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hat3words.com/body.bars.flame" TargetMode="External"/><Relationship Id="rId24" Type="http://schemas.openxmlformats.org/officeDocument/2006/relationships/hyperlink" Target="mailto:admin@londonxleagueresults.co.uk"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londonxleague.co.uk/rules/" TargetMode="External"/><Relationship Id="rId10" Type="http://schemas.openxmlformats.org/officeDocument/2006/relationships/image" Target="media/image3.png"/><Relationship Id="rId19" Type="http://schemas.openxmlformats.org/officeDocument/2006/relationships/hyperlink" Target="http://www.londonxleague.co.uk/rul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https://www.britishcycling.org.uk/cyclocross/article/bcst_rulebook_and_constitution?c=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Bg//CaPdXAuAB4uq4IXUHWGGbg==">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1754</Words>
  <Characters>10003</Characters>
  <Application>Microsoft Office Word</Application>
  <DocSecurity>0</DocSecurity>
  <Lines>83</Lines>
  <Paragraphs>23</Paragraphs>
  <ScaleCrop>false</ScaleCrop>
  <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Dougie Fox</dc:creator>
  <cp:lastModifiedBy>Stuart Mcghee</cp:lastModifiedBy>
  <cp:revision>2</cp:revision>
  <dcterms:created xsi:type="dcterms:W3CDTF">2021-09-13T14:36:00Z</dcterms:created>
  <dcterms:modified xsi:type="dcterms:W3CDTF">2026-09-21T13:59:00Z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3,4,5</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MSIP_Label_8577031b-11bc-4db9-b655-7d79027ad570_Enabled">
    <vt:lpwstr>true</vt:lpwstr>
  </property>
  <property fmtid="{D5CDD505-2E9C-101B-9397-08002B2CF9AE}" pid="6" name="MSIP_Label_8577031b-11bc-4db9-b655-7d79027ad570_SetDate">
    <vt:lpwstr>2024-08-31T18:50:33Z</vt:lpwstr>
  </property>
  <property fmtid="{D5CDD505-2E9C-101B-9397-08002B2CF9AE}" pid="7" name="MSIP_Label_8577031b-11bc-4db9-b655-7d79027ad570_Method">
    <vt:lpwstr>Standard</vt:lpwstr>
  </property>
  <property fmtid="{D5CDD505-2E9C-101B-9397-08002B2CF9AE}" pid="8" name="MSIP_Label_8577031b-11bc-4db9-b655-7d79027ad570_Name">
    <vt:lpwstr>8577031b-11bc-4db9-b655-7d79027ad570</vt:lpwstr>
  </property>
  <property fmtid="{D5CDD505-2E9C-101B-9397-08002B2CF9AE}" pid="9" name="MSIP_Label_8577031b-11bc-4db9-b655-7d79027ad570_SiteId">
    <vt:lpwstr>c22cc3e1-5d7f-4f4d-be03-d5a158cc9409</vt:lpwstr>
  </property>
  <property fmtid="{D5CDD505-2E9C-101B-9397-08002B2CF9AE}" pid="10" name="MSIP_Label_8577031b-11bc-4db9-b655-7d79027ad570_ActionId">
    <vt:lpwstr>b53b39ee-cb49-452c-a328-ae86955755e0</vt:lpwstr>
  </property>
  <property fmtid="{D5CDD505-2E9C-101B-9397-08002B2CF9AE}" pid="11" name="MSIP_Label_8577031b-11bc-4db9-b655-7d79027ad570_ContentBits">
    <vt:lpwstr>1</vt:lpwstr>
  </property>
</Properties>
</file>